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6F" w:rsidRPr="00EC6AAA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AAA">
        <w:rPr>
          <w:rFonts w:ascii="Times New Roman" w:hAnsi="Times New Roman" w:cs="Times New Roman"/>
          <w:b/>
          <w:sz w:val="28"/>
          <w:szCs w:val="28"/>
        </w:rPr>
        <w:t>PLAN ZAJĘĆ</w:t>
      </w:r>
    </w:p>
    <w:p w:rsidR="008A656F" w:rsidRPr="000C1FCD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1FCD">
        <w:rPr>
          <w:rFonts w:ascii="Times New Roman" w:hAnsi="Times New Roman" w:cs="Times New Roman"/>
          <w:b/>
        </w:rPr>
        <w:t xml:space="preserve">NOVA </w:t>
      </w:r>
      <w:r w:rsidR="00430F69">
        <w:rPr>
          <w:rFonts w:ascii="Times New Roman" w:hAnsi="Times New Roman" w:cs="Times New Roman"/>
          <w:b/>
        </w:rPr>
        <w:t xml:space="preserve">Policealna  Szkoła  </w:t>
      </w:r>
      <w:r w:rsidR="003336F6">
        <w:rPr>
          <w:rFonts w:ascii="Times New Roman" w:hAnsi="Times New Roman" w:cs="Times New Roman"/>
          <w:b/>
        </w:rPr>
        <w:t>Promocji Kadr</w:t>
      </w:r>
      <w:r w:rsidRPr="000C1FCD">
        <w:rPr>
          <w:rFonts w:ascii="Times New Roman" w:hAnsi="Times New Roman" w:cs="Times New Roman"/>
          <w:b/>
        </w:rPr>
        <w:t xml:space="preserve"> w Bydgoszczy</w:t>
      </w:r>
    </w:p>
    <w:p w:rsidR="008A656F" w:rsidRPr="001711CD" w:rsidRDefault="001711CD" w:rsidP="008A656F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</w:rPr>
      </w:pPr>
      <w:r w:rsidRPr="001711CD">
        <w:rPr>
          <w:rFonts w:ascii="Times New Roman" w:hAnsi="Times New Roman" w:cs="Times New Roman"/>
          <w:b/>
          <w:i/>
          <w:color w:val="403152" w:themeColor="accent4" w:themeShade="80"/>
          <w:sz w:val="20"/>
          <w:szCs w:val="20"/>
        </w:rPr>
        <w:t>FILOLOG JĘZYKA NIEMIECKIEGO</w:t>
      </w:r>
    </w:p>
    <w:p w:rsidR="008A656F" w:rsidRPr="000C1FCD" w:rsidRDefault="008A656F" w:rsidP="008A65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1FCD">
        <w:rPr>
          <w:rFonts w:ascii="Times New Roman" w:hAnsi="Times New Roman" w:cs="Times New Roman"/>
        </w:rPr>
        <w:t xml:space="preserve">semestr </w:t>
      </w:r>
      <w:r w:rsidR="00631CC0">
        <w:rPr>
          <w:rFonts w:ascii="Times New Roman" w:hAnsi="Times New Roman" w:cs="Times New Roman"/>
        </w:rPr>
        <w:t xml:space="preserve">I </w:t>
      </w:r>
      <w:proofErr w:type="spellStart"/>
      <w:r w:rsidR="00631CC0">
        <w:rPr>
          <w:rFonts w:ascii="Times New Roman" w:hAnsi="Times New Roman" w:cs="Times New Roman"/>
        </w:rPr>
        <w:t>i</w:t>
      </w:r>
      <w:proofErr w:type="spellEnd"/>
      <w:r w:rsidR="00631CC0">
        <w:rPr>
          <w:rFonts w:ascii="Times New Roman" w:hAnsi="Times New Roman" w:cs="Times New Roman"/>
        </w:rPr>
        <w:t xml:space="preserve"> </w:t>
      </w:r>
      <w:r w:rsidRPr="000C1FCD">
        <w:rPr>
          <w:rFonts w:ascii="Times New Roman" w:hAnsi="Times New Roman" w:cs="Times New Roman"/>
        </w:rPr>
        <w:t>I</w:t>
      </w:r>
      <w:r w:rsidR="00631CC0">
        <w:rPr>
          <w:rFonts w:ascii="Times New Roman" w:hAnsi="Times New Roman" w:cs="Times New Roman"/>
        </w:rPr>
        <w:t>I (</w:t>
      </w:r>
      <w:r w:rsidR="00EC6AAA">
        <w:rPr>
          <w:rFonts w:ascii="Times New Roman" w:hAnsi="Times New Roman" w:cs="Times New Roman"/>
        </w:rPr>
        <w:t>FN</w:t>
      </w:r>
      <w:r>
        <w:rPr>
          <w:rFonts w:ascii="Times New Roman" w:hAnsi="Times New Roman" w:cs="Times New Roman"/>
        </w:rPr>
        <w:t xml:space="preserve">) </w:t>
      </w:r>
    </w:p>
    <w:p w:rsidR="008A656F" w:rsidRPr="00C5261B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C1FCD">
        <w:rPr>
          <w:rFonts w:ascii="Times New Roman" w:hAnsi="Times New Roman" w:cs="Times New Roman"/>
          <w:b/>
          <w:sz w:val="20"/>
          <w:szCs w:val="20"/>
        </w:rPr>
        <w:t>MIEJSCE ZAJĘĆ:</w:t>
      </w:r>
      <w:r w:rsidR="007C55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002F" w:rsidRPr="00C5261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ul. </w:t>
      </w:r>
      <w:r w:rsidR="00C5261B" w:rsidRPr="00C5261B">
        <w:rPr>
          <w:rFonts w:ascii="Times New Roman" w:hAnsi="Times New Roman" w:cs="Times New Roman"/>
          <w:b/>
          <w:color w:val="FF0000"/>
          <w:sz w:val="32"/>
          <w:szCs w:val="32"/>
        </w:rPr>
        <w:t>Krasińskiego</w:t>
      </w:r>
      <w:r w:rsidR="0094002F" w:rsidRPr="00C5261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 lub</w:t>
      </w:r>
      <w:r w:rsidR="002662EF" w:rsidRPr="00C5261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C5261B" w:rsidRPr="00C5261B">
        <w:rPr>
          <w:rFonts w:ascii="Times New Roman" w:hAnsi="Times New Roman" w:cs="Times New Roman"/>
          <w:b/>
          <w:color w:val="FF0000"/>
          <w:sz w:val="32"/>
          <w:szCs w:val="32"/>
        </w:rPr>
        <w:t>ul. Nowogrodzka</w:t>
      </w:r>
      <w:r w:rsidR="00DD7024" w:rsidRPr="00C5261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3</w:t>
      </w:r>
    </w:p>
    <w:p w:rsidR="008A656F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396"/>
        <w:gridCol w:w="28"/>
        <w:gridCol w:w="3398"/>
        <w:gridCol w:w="133"/>
        <w:gridCol w:w="2962"/>
        <w:gridCol w:w="252"/>
      </w:tblGrid>
      <w:tr w:rsidR="0058306A" w:rsidTr="00803542">
        <w:tc>
          <w:tcPr>
            <w:tcW w:w="2518" w:type="dxa"/>
            <w:gridSpan w:val="2"/>
          </w:tcPr>
          <w:p w:rsidR="0058306A" w:rsidRDefault="0058306A" w:rsidP="00430F69">
            <w:pPr>
              <w:jc w:val="center"/>
            </w:pPr>
            <w:r>
              <w:t xml:space="preserve">ZJAZD </w:t>
            </w:r>
            <w:r w:rsidR="00631CC0">
              <w:t>1</w:t>
            </w:r>
          </w:p>
        </w:tc>
        <w:tc>
          <w:tcPr>
            <w:tcW w:w="6773" w:type="dxa"/>
            <w:gridSpan w:val="5"/>
            <w:shd w:val="clear" w:color="auto" w:fill="auto"/>
          </w:tcPr>
          <w:p w:rsidR="00791C2B" w:rsidRPr="004152C2" w:rsidRDefault="0094002F" w:rsidP="00A320E2">
            <w:pPr>
              <w:jc w:val="center"/>
              <w:rPr>
                <w:b/>
                <w:color w:val="FF0000"/>
              </w:rPr>
            </w:pPr>
            <w:r w:rsidRPr="004152C2">
              <w:rPr>
                <w:b/>
                <w:color w:val="FF0000"/>
              </w:rPr>
              <w:t>Zajęcia ul.</w:t>
            </w:r>
            <w:r w:rsidR="004152C2">
              <w:rPr>
                <w:b/>
                <w:color w:val="FF0000"/>
              </w:rPr>
              <w:t xml:space="preserve"> </w:t>
            </w:r>
            <w:r w:rsidRPr="004152C2">
              <w:rPr>
                <w:b/>
                <w:color w:val="FF0000"/>
              </w:rPr>
              <w:t>Krasińskiego 2</w:t>
            </w:r>
          </w:p>
          <w:p w:rsidR="002662EF" w:rsidRDefault="002662EF" w:rsidP="00A320E2">
            <w:pPr>
              <w:jc w:val="center"/>
            </w:pPr>
          </w:p>
        </w:tc>
      </w:tr>
      <w:tr w:rsidR="004D20A1" w:rsidTr="00CD43F3">
        <w:tc>
          <w:tcPr>
            <w:tcW w:w="2122" w:type="dxa"/>
            <w:tcBorders>
              <w:right w:val="single" w:sz="4" w:space="0" w:color="auto"/>
            </w:tcBorders>
          </w:tcPr>
          <w:p w:rsidR="004D20A1" w:rsidRPr="005C1F48" w:rsidRDefault="004D20A1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4D20A1" w:rsidRPr="005C1F48" w:rsidRDefault="004D20A1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559" w:type="dxa"/>
            <w:gridSpan w:val="3"/>
            <w:shd w:val="clear" w:color="auto" w:fill="auto"/>
          </w:tcPr>
          <w:p w:rsidR="00803542" w:rsidRDefault="00803542" w:rsidP="00803542">
            <w:pPr>
              <w:jc w:val="center"/>
            </w:pPr>
            <w:r>
              <w:t>24.03.2018</w:t>
            </w:r>
          </w:p>
        </w:tc>
        <w:tc>
          <w:tcPr>
            <w:tcW w:w="3214" w:type="dxa"/>
            <w:gridSpan w:val="2"/>
            <w:shd w:val="clear" w:color="auto" w:fill="auto"/>
          </w:tcPr>
          <w:p w:rsidR="00803542" w:rsidRDefault="00803542" w:rsidP="00803542">
            <w:pPr>
              <w:jc w:val="center"/>
            </w:pPr>
            <w:r>
              <w:rPr>
                <w:b/>
              </w:rPr>
              <w:t>25.03.2018</w:t>
            </w:r>
          </w:p>
        </w:tc>
      </w:tr>
      <w:tr w:rsidR="00370A7F" w:rsidTr="00CD43F3">
        <w:tc>
          <w:tcPr>
            <w:tcW w:w="2122" w:type="dxa"/>
            <w:tcBorders>
              <w:right w:val="single" w:sz="4" w:space="0" w:color="auto"/>
            </w:tcBorders>
          </w:tcPr>
          <w:p w:rsidR="00370A7F" w:rsidRPr="00736547" w:rsidRDefault="00370A7F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370A7F" w:rsidRPr="005C1F48" w:rsidRDefault="00370A7F" w:rsidP="00E20817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 w:rsidR="00631CC0">
              <w:rPr>
                <w:b/>
              </w:rPr>
              <w:t>II</w:t>
            </w:r>
          </w:p>
        </w:tc>
        <w:tc>
          <w:tcPr>
            <w:tcW w:w="3559" w:type="dxa"/>
            <w:gridSpan w:val="3"/>
            <w:shd w:val="clear" w:color="auto" w:fill="FFFFFF" w:themeFill="background1"/>
          </w:tcPr>
          <w:p w:rsidR="00370A7F" w:rsidRPr="00E4231C" w:rsidRDefault="00370A7F" w:rsidP="00736547">
            <w:pPr>
              <w:rPr>
                <w:rFonts w:cstheme="minorHAnsi"/>
              </w:rPr>
            </w:pPr>
          </w:p>
        </w:tc>
        <w:tc>
          <w:tcPr>
            <w:tcW w:w="3214" w:type="dxa"/>
            <w:gridSpan w:val="2"/>
            <w:shd w:val="clear" w:color="auto" w:fill="FFFFFF" w:themeFill="background1"/>
          </w:tcPr>
          <w:p w:rsidR="00370A7F" w:rsidRDefault="00803542" w:rsidP="007D12D4">
            <w:r>
              <w:t>Czytanie ze słuchaniem</w:t>
            </w:r>
          </w:p>
        </w:tc>
      </w:tr>
      <w:tr w:rsidR="00370A7F" w:rsidTr="00CD43F3">
        <w:tc>
          <w:tcPr>
            <w:tcW w:w="2122" w:type="dxa"/>
            <w:tcBorders>
              <w:right w:val="single" w:sz="4" w:space="0" w:color="auto"/>
            </w:tcBorders>
          </w:tcPr>
          <w:p w:rsidR="00370A7F" w:rsidRPr="00736547" w:rsidRDefault="00370A7F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370A7F" w:rsidRPr="005C1F48" w:rsidRDefault="00370A7F" w:rsidP="00736547">
            <w:pPr>
              <w:jc w:val="center"/>
              <w:rPr>
                <w:b/>
              </w:rPr>
            </w:pPr>
          </w:p>
        </w:tc>
        <w:tc>
          <w:tcPr>
            <w:tcW w:w="3559" w:type="dxa"/>
            <w:gridSpan w:val="3"/>
            <w:shd w:val="clear" w:color="auto" w:fill="FFFFFF" w:themeFill="background1"/>
          </w:tcPr>
          <w:p w:rsidR="00370A7F" w:rsidRDefault="00370A7F"/>
        </w:tc>
        <w:tc>
          <w:tcPr>
            <w:tcW w:w="3214" w:type="dxa"/>
            <w:gridSpan w:val="2"/>
            <w:shd w:val="clear" w:color="auto" w:fill="FFFFFF" w:themeFill="background1"/>
          </w:tcPr>
          <w:p w:rsidR="00370A7F" w:rsidRDefault="001040EE" w:rsidP="007D12D4">
            <w:r>
              <w:t>Czytanie ze słuchaniem</w:t>
            </w:r>
          </w:p>
        </w:tc>
      </w:tr>
      <w:tr w:rsidR="00370A7F" w:rsidTr="00CD43F3">
        <w:tc>
          <w:tcPr>
            <w:tcW w:w="2122" w:type="dxa"/>
            <w:tcBorders>
              <w:right w:val="single" w:sz="4" w:space="0" w:color="auto"/>
            </w:tcBorders>
          </w:tcPr>
          <w:p w:rsidR="00370A7F" w:rsidRPr="00E812FF" w:rsidRDefault="00370A7F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370A7F" w:rsidRPr="005C1F48" w:rsidRDefault="00370A7F" w:rsidP="00736547">
            <w:pPr>
              <w:jc w:val="center"/>
              <w:rPr>
                <w:b/>
              </w:rPr>
            </w:pPr>
          </w:p>
        </w:tc>
        <w:tc>
          <w:tcPr>
            <w:tcW w:w="3559" w:type="dxa"/>
            <w:gridSpan w:val="3"/>
            <w:shd w:val="clear" w:color="auto" w:fill="FFFFFF" w:themeFill="background1"/>
          </w:tcPr>
          <w:p w:rsidR="00370A7F" w:rsidRDefault="00370A7F"/>
        </w:tc>
        <w:tc>
          <w:tcPr>
            <w:tcW w:w="3214" w:type="dxa"/>
            <w:gridSpan w:val="2"/>
            <w:shd w:val="clear" w:color="auto" w:fill="FFFFFF" w:themeFill="background1"/>
          </w:tcPr>
          <w:p w:rsidR="00370A7F" w:rsidRDefault="001040EE" w:rsidP="007D12D4">
            <w:r>
              <w:t>Czytanie ze słuchaniem</w:t>
            </w:r>
          </w:p>
        </w:tc>
      </w:tr>
      <w:tr w:rsidR="005E67A6" w:rsidTr="00CD43F3">
        <w:tc>
          <w:tcPr>
            <w:tcW w:w="2122" w:type="dxa"/>
            <w:tcBorders>
              <w:right w:val="single" w:sz="4" w:space="0" w:color="auto"/>
            </w:tcBorders>
          </w:tcPr>
          <w:p w:rsidR="005E67A6" w:rsidRPr="00E812FF" w:rsidRDefault="005E67A6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5E67A6" w:rsidRPr="005C1F48" w:rsidRDefault="005E67A6" w:rsidP="00736547">
            <w:pPr>
              <w:jc w:val="center"/>
              <w:rPr>
                <w:b/>
              </w:rPr>
            </w:pPr>
          </w:p>
        </w:tc>
        <w:tc>
          <w:tcPr>
            <w:tcW w:w="3559" w:type="dxa"/>
            <w:gridSpan w:val="3"/>
            <w:shd w:val="clear" w:color="auto" w:fill="FFFFFF" w:themeFill="background1"/>
          </w:tcPr>
          <w:p w:rsidR="005E67A6" w:rsidRDefault="005E67A6"/>
        </w:tc>
        <w:tc>
          <w:tcPr>
            <w:tcW w:w="3214" w:type="dxa"/>
            <w:gridSpan w:val="2"/>
            <w:shd w:val="clear" w:color="auto" w:fill="FFFFFF" w:themeFill="background1"/>
          </w:tcPr>
          <w:p w:rsidR="005E67A6" w:rsidRDefault="001040EE">
            <w:r>
              <w:t>Czytanie ze słuchaniem</w:t>
            </w:r>
          </w:p>
        </w:tc>
      </w:tr>
      <w:tr w:rsidR="005E67A6" w:rsidTr="00CD43F3">
        <w:tc>
          <w:tcPr>
            <w:tcW w:w="2122" w:type="dxa"/>
            <w:tcBorders>
              <w:right w:val="single" w:sz="4" w:space="0" w:color="auto"/>
            </w:tcBorders>
          </w:tcPr>
          <w:p w:rsidR="005E67A6" w:rsidRPr="00E812FF" w:rsidRDefault="005E67A6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5E67A6" w:rsidRPr="005C1F48" w:rsidRDefault="005E67A6" w:rsidP="00736547">
            <w:pPr>
              <w:jc w:val="center"/>
              <w:rPr>
                <w:b/>
              </w:rPr>
            </w:pPr>
          </w:p>
        </w:tc>
        <w:tc>
          <w:tcPr>
            <w:tcW w:w="3559" w:type="dxa"/>
            <w:gridSpan w:val="3"/>
            <w:shd w:val="clear" w:color="auto" w:fill="FFFFFF" w:themeFill="background1"/>
          </w:tcPr>
          <w:p w:rsidR="005E67A6" w:rsidRDefault="005E67A6"/>
        </w:tc>
        <w:tc>
          <w:tcPr>
            <w:tcW w:w="3214" w:type="dxa"/>
            <w:gridSpan w:val="2"/>
            <w:shd w:val="clear" w:color="auto" w:fill="FFFFFF" w:themeFill="background1"/>
          </w:tcPr>
          <w:p w:rsidR="005E67A6" w:rsidRDefault="001040EE">
            <w:r>
              <w:t>Czytanie ze słuchaniem</w:t>
            </w:r>
          </w:p>
        </w:tc>
      </w:tr>
      <w:tr w:rsidR="005E67A6" w:rsidTr="00CD43F3">
        <w:tc>
          <w:tcPr>
            <w:tcW w:w="2122" w:type="dxa"/>
            <w:tcBorders>
              <w:right w:val="single" w:sz="4" w:space="0" w:color="auto"/>
            </w:tcBorders>
          </w:tcPr>
          <w:p w:rsidR="005E67A6" w:rsidRPr="00E812FF" w:rsidRDefault="005E67A6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5E67A6" w:rsidRDefault="005E67A6" w:rsidP="00736547"/>
        </w:tc>
        <w:tc>
          <w:tcPr>
            <w:tcW w:w="3559" w:type="dxa"/>
            <w:gridSpan w:val="3"/>
            <w:shd w:val="clear" w:color="auto" w:fill="FFFFFF" w:themeFill="background1"/>
          </w:tcPr>
          <w:p w:rsidR="005E67A6" w:rsidRDefault="005E67A6"/>
        </w:tc>
        <w:tc>
          <w:tcPr>
            <w:tcW w:w="3214" w:type="dxa"/>
            <w:gridSpan w:val="2"/>
            <w:shd w:val="clear" w:color="auto" w:fill="FFFFFF" w:themeFill="background1"/>
          </w:tcPr>
          <w:p w:rsidR="005E67A6" w:rsidRDefault="001040EE">
            <w:r>
              <w:t>Czytanie ze słuchaniem</w:t>
            </w:r>
          </w:p>
        </w:tc>
      </w:tr>
      <w:tr w:rsidR="005E67A6" w:rsidTr="00CD43F3">
        <w:tc>
          <w:tcPr>
            <w:tcW w:w="2122" w:type="dxa"/>
            <w:tcBorders>
              <w:right w:val="single" w:sz="4" w:space="0" w:color="auto"/>
            </w:tcBorders>
          </w:tcPr>
          <w:p w:rsidR="005E67A6" w:rsidRPr="00E812FF" w:rsidRDefault="005E67A6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5E67A6" w:rsidRDefault="005E67A6" w:rsidP="00736547"/>
        </w:tc>
        <w:tc>
          <w:tcPr>
            <w:tcW w:w="3559" w:type="dxa"/>
            <w:gridSpan w:val="3"/>
            <w:shd w:val="clear" w:color="auto" w:fill="FFFFFF" w:themeFill="background1"/>
          </w:tcPr>
          <w:p w:rsidR="005E67A6" w:rsidRDefault="005E67A6"/>
        </w:tc>
        <w:tc>
          <w:tcPr>
            <w:tcW w:w="3214" w:type="dxa"/>
            <w:gridSpan w:val="2"/>
            <w:shd w:val="clear" w:color="auto" w:fill="FFFFFF" w:themeFill="background1"/>
          </w:tcPr>
          <w:p w:rsidR="005E67A6" w:rsidRDefault="001040EE">
            <w:r>
              <w:t>Czytanie ze słuchaniem</w:t>
            </w:r>
          </w:p>
        </w:tc>
      </w:tr>
      <w:tr w:rsidR="005E67A6" w:rsidTr="00CD43F3">
        <w:tc>
          <w:tcPr>
            <w:tcW w:w="2122" w:type="dxa"/>
            <w:tcBorders>
              <w:right w:val="single" w:sz="4" w:space="0" w:color="auto"/>
            </w:tcBorders>
          </w:tcPr>
          <w:p w:rsidR="005E67A6" w:rsidRPr="00E812FF" w:rsidRDefault="005E67A6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5E67A6" w:rsidRDefault="005E67A6" w:rsidP="00736547"/>
        </w:tc>
        <w:tc>
          <w:tcPr>
            <w:tcW w:w="3559" w:type="dxa"/>
            <w:gridSpan w:val="3"/>
            <w:shd w:val="clear" w:color="auto" w:fill="FFFFFF" w:themeFill="background1"/>
          </w:tcPr>
          <w:p w:rsidR="005E67A6" w:rsidRDefault="005E67A6"/>
        </w:tc>
        <w:tc>
          <w:tcPr>
            <w:tcW w:w="3214" w:type="dxa"/>
            <w:gridSpan w:val="2"/>
            <w:shd w:val="clear" w:color="auto" w:fill="FFFFFF" w:themeFill="background1"/>
          </w:tcPr>
          <w:p w:rsidR="005E67A6" w:rsidRDefault="001040EE">
            <w:r>
              <w:t>Czytanie ze słuchaniem</w:t>
            </w:r>
          </w:p>
        </w:tc>
      </w:tr>
      <w:tr w:rsidR="00404B06" w:rsidTr="00CD43F3">
        <w:tc>
          <w:tcPr>
            <w:tcW w:w="2122" w:type="dxa"/>
            <w:tcBorders>
              <w:right w:val="single" w:sz="4" w:space="0" w:color="auto"/>
            </w:tcBorders>
          </w:tcPr>
          <w:p w:rsidR="00404B06" w:rsidRPr="00E812FF" w:rsidRDefault="00404B06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404B06" w:rsidRDefault="00404B06" w:rsidP="00736547"/>
        </w:tc>
        <w:tc>
          <w:tcPr>
            <w:tcW w:w="3559" w:type="dxa"/>
            <w:gridSpan w:val="3"/>
            <w:shd w:val="clear" w:color="auto" w:fill="FFFFFF" w:themeFill="background1"/>
          </w:tcPr>
          <w:p w:rsidR="00404B06" w:rsidRDefault="00404B06" w:rsidP="00661AFE"/>
        </w:tc>
        <w:tc>
          <w:tcPr>
            <w:tcW w:w="3214" w:type="dxa"/>
            <w:gridSpan w:val="2"/>
            <w:shd w:val="clear" w:color="auto" w:fill="FFFFFF" w:themeFill="background1"/>
          </w:tcPr>
          <w:p w:rsidR="00404B06" w:rsidRDefault="001040EE" w:rsidP="00C10D5F">
            <w:r>
              <w:t>Czytanie ze słuchaniem</w:t>
            </w:r>
          </w:p>
        </w:tc>
      </w:tr>
      <w:tr w:rsidR="00404B06" w:rsidTr="00CD43F3">
        <w:tc>
          <w:tcPr>
            <w:tcW w:w="2122" w:type="dxa"/>
            <w:tcBorders>
              <w:right w:val="single" w:sz="4" w:space="0" w:color="auto"/>
            </w:tcBorders>
          </w:tcPr>
          <w:p w:rsidR="00404B06" w:rsidRPr="00E812FF" w:rsidRDefault="00404B06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404B06" w:rsidRDefault="00404B06" w:rsidP="00736547"/>
        </w:tc>
        <w:tc>
          <w:tcPr>
            <w:tcW w:w="3559" w:type="dxa"/>
            <w:gridSpan w:val="3"/>
            <w:shd w:val="clear" w:color="auto" w:fill="FFFFFF" w:themeFill="background1"/>
          </w:tcPr>
          <w:p w:rsidR="00404B06" w:rsidRDefault="00404B06" w:rsidP="00661AFE"/>
        </w:tc>
        <w:tc>
          <w:tcPr>
            <w:tcW w:w="3214" w:type="dxa"/>
            <w:gridSpan w:val="2"/>
            <w:shd w:val="clear" w:color="auto" w:fill="FFFFFF" w:themeFill="background1"/>
          </w:tcPr>
          <w:p w:rsidR="00404B06" w:rsidRDefault="001040EE" w:rsidP="00C10D5F">
            <w:r>
              <w:t>Czytanie ze słuchaniem</w:t>
            </w:r>
          </w:p>
        </w:tc>
      </w:tr>
      <w:tr w:rsidR="00404B06" w:rsidTr="00CD43F3">
        <w:tc>
          <w:tcPr>
            <w:tcW w:w="2122" w:type="dxa"/>
            <w:tcBorders>
              <w:right w:val="single" w:sz="4" w:space="0" w:color="auto"/>
            </w:tcBorders>
          </w:tcPr>
          <w:p w:rsidR="00404B06" w:rsidRPr="00563631" w:rsidRDefault="00404B06" w:rsidP="005636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404B06" w:rsidRDefault="00404B06" w:rsidP="00736547"/>
        </w:tc>
        <w:tc>
          <w:tcPr>
            <w:tcW w:w="3559" w:type="dxa"/>
            <w:gridSpan w:val="3"/>
            <w:shd w:val="clear" w:color="auto" w:fill="auto"/>
          </w:tcPr>
          <w:p w:rsidR="00404B06" w:rsidRDefault="00404B06" w:rsidP="00661AFE"/>
        </w:tc>
        <w:tc>
          <w:tcPr>
            <w:tcW w:w="3214" w:type="dxa"/>
            <w:gridSpan w:val="2"/>
            <w:shd w:val="clear" w:color="auto" w:fill="auto"/>
          </w:tcPr>
          <w:p w:rsidR="00404B06" w:rsidRPr="00D8345F" w:rsidRDefault="00404B06" w:rsidP="00C10D5F"/>
        </w:tc>
      </w:tr>
      <w:tr w:rsidR="00404B06" w:rsidTr="00803542">
        <w:tc>
          <w:tcPr>
            <w:tcW w:w="2518" w:type="dxa"/>
            <w:gridSpan w:val="2"/>
          </w:tcPr>
          <w:p w:rsidR="00404B06" w:rsidRDefault="00631CC0" w:rsidP="00430F69">
            <w:pPr>
              <w:jc w:val="center"/>
            </w:pPr>
            <w:r>
              <w:t>ZJAZD 2</w:t>
            </w:r>
          </w:p>
        </w:tc>
        <w:tc>
          <w:tcPr>
            <w:tcW w:w="6773" w:type="dxa"/>
            <w:gridSpan w:val="5"/>
            <w:shd w:val="clear" w:color="auto" w:fill="auto"/>
          </w:tcPr>
          <w:p w:rsidR="0094002F" w:rsidRPr="004152C2" w:rsidRDefault="0094002F" w:rsidP="0094002F">
            <w:pPr>
              <w:jc w:val="center"/>
              <w:rPr>
                <w:b/>
                <w:color w:val="FF0000"/>
              </w:rPr>
            </w:pPr>
            <w:r w:rsidRPr="004152C2">
              <w:rPr>
                <w:b/>
                <w:color w:val="FF0000"/>
              </w:rPr>
              <w:t>Zajęcia ul.</w:t>
            </w:r>
            <w:r w:rsidR="004152C2">
              <w:rPr>
                <w:b/>
                <w:color w:val="FF0000"/>
              </w:rPr>
              <w:t xml:space="preserve"> </w:t>
            </w:r>
            <w:r w:rsidRPr="004152C2">
              <w:rPr>
                <w:b/>
                <w:color w:val="FF0000"/>
              </w:rPr>
              <w:t>Krasińskiego 2</w:t>
            </w:r>
          </w:p>
          <w:p w:rsidR="00404B06" w:rsidRDefault="00404B06" w:rsidP="00A320E2">
            <w:pPr>
              <w:jc w:val="center"/>
            </w:pPr>
          </w:p>
          <w:p w:rsidR="002662EF" w:rsidRDefault="002662EF" w:rsidP="00A320E2">
            <w:pPr>
              <w:jc w:val="center"/>
            </w:pPr>
          </w:p>
        </w:tc>
      </w:tr>
      <w:tr w:rsidR="00404B06" w:rsidTr="00CD43F3">
        <w:tc>
          <w:tcPr>
            <w:tcW w:w="2122" w:type="dxa"/>
            <w:tcBorders>
              <w:right w:val="single" w:sz="4" w:space="0" w:color="auto"/>
            </w:tcBorders>
          </w:tcPr>
          <w:p w:rsidR="00404B06" w:rsidRPr="005C1F48" w:rsidRDefault="00404B06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404B06" w:rsidRPr="005C1F48" w:rsidRDefault="00404B06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803542" w:rsidRDefault="00803542" w:rsidP="00803542">
            <w:pPr>
              <w:jc w:val="center"/>
            </w:pPr>
            <w:r>
              <w:t>14.0</w:t>
            </w:r>
            <w:r w:rsidR="0094002F">
              <w:t>4</w:t>
            </w:r>
            <w:r>
              <w:t>.2018</w:t>
            </w:r>
          </w:p>
        </w:tc>
        <w:tc>
          <w:tcPr>
            <w:tcW w:w="3214" w:type="dxa"/>
            <w:gridSpan w:val="2"/>
            <w:shd w:val="clear" w:color="auto" w:fill="auto"/>
          </w:tcPr>
          <w:p w:rsidR="00803542" w:rsidRDefault="00803542" w:rsidP="00803542">
            <w:pPr>
              <w:jc w:val="center"/>
            </w:pPr>
            <w:r>
              <w:rPr>
                <w:b/>
              </w:rPr>
              <w:t>15.04.2018</w:t>
            </w:r>
          </w:p>
        </w:tc>
      </w:tr>
      <w:tr w:rsidR="00404B06" w:rsidTr="00CD43F3">
        <w:tc>
          <w:tcPr>
            <w:tcW w:w="2122" w:type="dxa"/>
            <w:tcBorders>
              <w:right w:val="single" w:sz="4" w:space="0" w:color="auto"/>
            </w:tcBorders>
          </w:tcPr>
          <w:p w:rsidR="00404B06" w:rsidRPr="00736547" w:rsidRDefault="00404B06" w:rsidP="00CD43F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404B06" w:rsidRPr="005C1F48" w:rsidRDefault="00631CC0" w:rsidP="00E20817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531" w:type="dxa"/>
            <w:gridSpan w:val="2"/>
            <w:shd w:val="clear" w:color="auto" w:fill="FFFFFF" w:themeFill="background1"/>
          </w:tcPr>
          <w:p w:rsidR="00404B06" w:rsidRDefault="00803542" w:rsidP="007D12D4">
            <w:r>
              <w:t>Gramatyka opisowa</w:t>
            </w:r>
          </w:p>
        </w:tc>
        <w:tc>
          <w:tcPr>
            <w:tcW w:w="3214" w:type="dxa"/>
            <w:gridSpan w:val="2"/>
            <w:shd w:val="clear" w:color="auto" w:fill="FFFFFF" w:themeFill="background1"/>
          </w:tcPr>
          <w:p w:rsidR="00404B06" w:rsidRDefault="00803542" w:rsidP="007D12D4">
            <w:r>
              <w:t xml:space="preserve">Translatoryka i tłumaczenia </w:t>
            </w:r>
          </w:p>
        </w:tc>
      </w:tr>
      <w:tr w:rsidR="00404B06" w:rsidTr="00CD43F3">
        <w:tc>
          <w:tcPr>
            <w:tcW w:w="2122" w:type="dxa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404B06" w:rsidRPr="005C1F48" w:rsidRDefault="00404B06" w:rsidP="00736547">
            <w:pPr>
              <w:jc w:val="center"/>
              <w:rPr>
                <w:b/>
              </w:rPr>
            </w:pPr>
          </w:p>
        </w:tc>
        <w:tc>
          <w:tcPr>
            <w:tcW w:w="3531" w:type="dxa"/>
            <w:gridSpan w:val="2"/>
            <w:shd w:val="clear" w:color="auto" w:fill="FFFFFF" w:themeFill="background1"/>
          </w:tcPr>
          <w:p w:rsidR="00404B06" w:rsidRDefault="001040EE" w:rsidP="007D12D4">
            <w:r>
              <w:t>Gramatyka opisowa</w:t>
            </w:r>
          </w:p>
        </w:tc>
        <w:tc>
          <w:tcPr>
            <w:tcW w:w="3214" w:type="dxa"/>
            <w:gridSpan w:val="2"/>
            <w:shd w:val="clear" w:color="auto" w:fill="FFFFFF" w:themeFill="background1"/>
          </w:tcPr>
          <w:p w:rsidR="00404B06" w:rsidRDefault="001040EE" w:rsidP="007D12D4">
            <w:r>
              <w:t>Translatoryka i tłumaczenia</w:t>
            </w:r>
          </w:p>
        </w:tc>
      </w:tr>
      <w:tr w:rsidR="00404B06" w:rsidTr="00CD43F3">
        <w:tc>
          <w:tcPr>
            <w:tcW w:w="2122" w:type="dxa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404B06" w:rsidRPr="005C1F48" w:rsidRDefault="00404B06" w:rsidP="00736547">
            <w:pPr>
              <w:jc w:val="center"/>
              <w:rPr>
                <w:b/>
              </w:rPr>
            </w:pPr>
          </w:p>
        </w:tc>
        <w:tc>
          <w:tcPr>
            <w:tcW w:w="3531" w:type="dxa"/>
            <w:gridSpan w:val="2"/>
            <w:shd w:val="clear" w:color="auto" w:fill="FFFFFF" w:themeFill="background1"/>
          </w:tcPr>
          <w:p w:rsidR="00404B06" w:rsidRDefault="001040EE" w:rsidP="007D12D4">
            <w:r>
              <w:t>Gramatyka opisowa</w:t>
            </w:r>
          </w:p>
        </w:tc>
        <w:tc>
          <w:tcPr>
            <w:tcW w:w="3214" w:type="dxa"/>
            <w:gridSpan w:val="2"/>
            <w:shd w:val="clear" w:color="auto" w:fill="FFFFFF" w:themeFill="background1"/>
          </w:tcPr>
          <w:p w:rsidR="00404B06" w:rsidRDefault="001040EE" w:rsidP="007D12D4">
            <w:r>
              <w:t>Translatoryka i tłumaczenia</w:t>
            </w:r>
          </w:p>
        </w:tc>
      </w:tr>
      <w:tr w:rsidR="00404B06" w:rsidTr="00CD43F3">
        <w:tc>
          <w:tcPr>
            <w:tcW w:w="2122" w:type="dxa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404B06" w:rsidRPr="005C1F48" w:rsidRDefault="00404B06" w:rsidP="00736547">
            <w:pPr>
              <w:jc w:val="center"/>
              <w:rPr>
                <w:b/>
              </w:rPr>
            </w:pPr>
          </w:p>
        </w:tc>
        <w:tc>
          <w:tcPr>
            <w:tcW w:w="3531" w:type="dxa"/>
            <w:gridSpan w:val="2"/>
            <w:shd w:val="clear" w:color="auto" w:fill="FFFFFF" w:themeFill="background1"/>
          </w:tcPr>
          <w:p w:rsidR="00404B06" w:rsidRDefault="001040EE" w:rsidP="007D12D4">
            <w:r>
              <w:t>Gramatyka opisowa</w:t>
            </w:r>
          </w:p>
        </w:tc>
        <w:tc>
          <w:tcPr>
            <w:tcW w:w="3214" w:type="dxa"/>
            <w:gridSpan w:val="2"/>
            <w:shd w:val="clear" w:color="auto" w:fill="FFFFFF" w:themeFill="background1"/>
          </w:tcPr>
          <w:p w:rsidR="00404B06" w:rsidRDefault="001040EE" w:rsidP="00B118E6">
            <w:r>
              <w:t>Translatoryka i tłumaczenia</w:t>
            </w:r>
          </w:p>
        </w:tc>
      </w:tr>
      <w:tr w:rsidR="00404B06" w:rsidTr="00CD43F3">
        <w:tc>
          <w:tcPr>
            <w:tcW w:w="2122" w:type="dxa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404B06" w:rsidRPr="005C1F48" w:rsidRDefault="00404B06" w:rsidP="00736547">
            <w:pPr>
              <w:jc w:val="center"/>
              <w:rPr>
                <w:b/>
              </w:rPr>
            </w:pPr>
          </w:p>
        </w:tc>
        <w:tc>
          <w:tcPr>
            <w:tcW w:w="3531" w:type="dxa"/>
            <w:gridSpan w:val="2"/>
            <w:shd w:val="clear" w:color="auto" w:fill="FFFFFF" w:themeFill="background1"/>
          </w:tcPr>
          <w:p w:rsidR="00404B06" w:rsidRDefault="001040EE" w:rsidP="007D12D4">
            <w:r>
              <w:t>Gramatyka opisowa</w:t>
            </w:r>
          </w:p>
        </w:tc>
        <w:tc>
          <w:tcPr>
            <w:tcW w:w="3214" w:type="dxa"/>
            <w:gridSpan w:val="2"/>
            <w:shd w:val="clear" w:color="auto" w:fill="FFFFFF" w:themeFill="background1"/>
          </w:tcPr>
          <w:p w:rsidR="00404B06" w:rsidRDefault="001040EE" w:rsidP="007D12D4">
            <w:r>
              <w:t>Translatoryka i tłumaczenia</w:t>
            </w:r>
          </w:p>
        </w:tc>
      </w:tr>
      <w:tr w:rsidR="00404B06" w:rsidTr="00CD43F3">
        <w:tc>
          <w:tcPr>
            <w:tcW w:w="2122" w:type="dxa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404B06" w:rsidRDefault="00404B06" w:rsidP="00736547"/>
        </w:tc>
        <w:tc>
          <w:tcPr>
            <w:tcW w:w="3531" w:type="dxa"/>
            <w:gridSpan w:val="2"/>
            <w:shd w:val="clear" w:color="auto" w:fill="FFFFFF" w:themeFill="background1"/>
          </w:tcPr>
          <w:p w:rsidR="00404B06" w:rsidRDefault="001040EE" w:rsidP="007D12D4">
            <w:r>
              <w:t>Czytanie ze słuchaniem</w:t>
            </w:r>
          </w:p>
        </w:tc>
        <w:tc>
          <w:tcPr>
            <w:tcW w:w="3214" w:type="dxa"/>
            <w:gridSpan w:val="2"/>
            <w:shd w:val="clear" w:color="auto" w:fill="FFFFFF" w:themeFill="background1"/>
          </w:tcPr>
          <w:p w:rsidR="00404B06" w:rsidRDefault="00CD43F3" w:rsidP="007D12D4">
            <w:r>
              <w:t>Translatoryka i tłumaczenia</w:t>
            </w:r>
          </w:p>
        </w:tc>
      </w:tr>
      <w:tr w:rsidR="00404B06" w:rsidTr="00CD43F3">
        <w:tc>
          <w:tcPr>
            <w:tcW w:w="2122" w:type="dxa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404B06" w:rsidRDefault="00404B06" w:rsidP="00736547"/>
        </w:tc>
        <w:tc>
          <w:tcPr>
            <w:tcW w:w="3531" w:type="dxa"/>
            <w:gridSpan w:val="2"/>
            <w:shd w:val="clear" w:color="auto" w:fill="FFFFFF" w:themeFill="background1"/>
          </w:tcPr>
          <w:p w:rsidR="00404B06" w:rsidRDefault="001040EE" w:rsidP="007D12D4">
            <w:r>
              <w:t>Czytanie ze słuchaniem</w:t>
            </w:r>
          </w:p>
        </w:tc>
        <w:tc>
          <w:tcPr>
            <w:tcW w:w="3214" w:type="dxa"/>
            <w:gridSpan w:val="2"/>
            <w:shd w:val="clear" w:color="auto" w:fill="FFFFFF" w:themeFill="background1"/>
          </w:tcPr>
          <w:p w:rsidR="00404B06" w:rsidRDefault="001040EE" w:rsidP="007D12D4">
            <w:r>
              <w:t>Konwersację z leksyką</w:t>
            </w:r>
          </w:p>
        </w:tc>
      </w:tr>
      <w:tr w:rsidR="00404B06" w:rsidTr="00CD43F3">
        <w:trPr>
          <w:trHeight w:val="416"/>
        </w:trPr>
        <w:tc>
          <w:tcPr>
            <w:tcW w:w="2122" w:type="dxa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404B06" w:rsidRDefault="00404B06" w:rsidP="00736547"/>
        </w:tc>
        <w:tc>
          <w:tcPr>
            <w:tcW w:w="3531" w:type="dxa"/>
            <w:gridSpan w:val="2"/>
            <w:shd w:val="clear" w:color="auto" w:fill="FFFFFF" w:themeFill="background1"/>
          </w:tcPr>
          <w:p w:rsidR="00404B06" w:rsidRDefault="001040EE" w:rsidP="00B118E6">
            <w:r>
              <w:t>Czytanie ze słuchaniem</w:t>
            </w:r>
          </w:p>
        </w:tc>
        <w:tc>
          <w:tcPr>
            <w:tcW w:w="3214" w:type="dxa"/>
            <w:gridSpan w:val="2"/>
            <w:shd w:val="clear" w:color="auto" w:fill="FFFFFF" w:themeFill="background1"/>
          </w:tcPr>
          <w:p w:rsidR="00404B06" w:rsidRDefault="001040EE" w:rsidP="007D12D4">
            <w:r>
              <w:t>Konwersację z leksyką</w:t>
            </w:r>
          </w:p>
        </w:tc>
      </w:tr>
      <w:tr w:rsidR="00404B06" w:rsidTr="00CD43F3">
        <w:tc>
          <w:tcPr>
            <w:tcW w:w="2122" w:type="dxa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404B06" w:rsidRDefault="00404B06" w:rsidP="00736547"/>
        </w:tc>
        <w:tc>
          <w:tcPr>
            <w:tcW w:w="3531" w:type="dxa"/>
            <w:gridSpan w:val="2"/>
            <w:shd w:val="clear" w:color="auto" w:fill="FFFFFF" w:themeFill="background1"/>
          </w:tcPr>
          <w:p w:rsidR="00404B06" w:rsidRDefault="001040EE" w:rsidP="007D12D4">
            <w:r>
              <w:t>Czytanie ze słuchaniem</w:t>
            </w:r>
          </w:p>
        </w:tc>
        <w:tc>
          <w:tcPr>
            <w:tcW w:w="3214" w:type="dxa"/>
            <w:gridSpan w:val="2"/>
            <w:shd w:val="clear" w:color="auto" w:fill="FFFFFF" w:themeFill="background1"/>
          </w:tcPr>
          <w:p w:rsidR="00404B06" w:rsidRDefault="001040EE" w:rsidP="007D12D4">
            <w:r>
              <w:t>Konwersację z leksyką</w:t>
            </w:r>
          </w:p>
        </w:tc>
      </w:tr>
      <w:tr w:rsidR="00404B06" w:rsidTr="00CD43F3">
        <w:tc>
          <w:tcPr>
            <w:tcW w:w="2122" w:type="dxa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404B06" w:rsidRDefault="00404B06" w:rsidP="00736547"/>
        </w:tc>
        <w:tc>
          <w:tcPr>
            <w:tcW w:w="3531" w:type="dxa"/>
            <w:gridSpan w:val="2"/>
            <w:shd w:val="clear" w:color="auto" w:fill="FFFFFF" w:themeFill="background1"/>
          </w:tcPr>
          <w:p w:rsidR="00404B06" w:rsidRDefault="001040EE" w:rsidP="00B118E6">
            <w:r>
              <w:t>Czytanie ze słuchaniem</w:t>
            </w:r>
          </w:p>
        </w:tc>
        <w:tc>
          <w:tcPr>
            <w:tcW w:w="3214" w:type="dxa"/>
            <w:gridSpan w:val="2"/>
            <w:shd w:val="clear" w:color="auto" w:fill="FFFFFF" w:themeFill="background1"/>
          </w:tcPr>
          <w:p w:rsidR="00404B06" w:rsidRDefault="001040EE" w:rsidP="007D12D4">
            <w:r>
              <w:t>Konwersację z leksyką</w:t>
            </w:r>
          </w:p>
        </w:tc>
      </w:tr>
      <w:tr w:rsidR="00404B06" w:rsidTr="00CD43F3">
        <w:tc>
          <w:tcPr>
            <w:tcW w:w="2122" w:type="dxa"/>
            <w:tcBorders>
              <w:right w:val="single" w:sz="4" w:space="0" w:color="auto"/>
            </w:tcBorders>
          </w:tcPr>
          <w:p w:rsidR="00404B06" w:rsidRPr="00563631" w:rsidRDefault="00404B06" w:rsidP="005636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404B06" w:rsidRDefault="00404B06" w:rsidP="00736547"/>
        </w:tc>
        <w:tc>
          <w:tcPr>
            <w:tcW w:w="3531" w:type="dxa"/>
            <w:gridSpan w:val="2"/>
            <w:shd w:val="clear" w:color="auto" w:fill="auto"/>
          </w:tcPr>
          <w:p w:rsidR="00404B06" w:rsidRDefault="00404B06" w:rsidP="007D12D4"/>
        </w:tc>
        <w:tc>
          <w:tcPr>
            <w:tcW w:w="3214" w:type="dxa"/>
            <w:gridSpan w:val="2"/>
            <w:shd w:val="clear" w:color="auto" w:fill="auto"/>
          </w:tcPr>
          <w:p w:rsidR="00404B06" w:rsidRPr="007D71CD" w:rsidRDefault="00404B06" w:rsidP="00775C14">
            <w:pPr>
              <w:rPr>
                <w:rFonts w:cstheme="minorHAnsi"/>
              </w:rPr>
            </w:pPr>
          </w:p>
        </w:tc>
      </w:tr>
      <w:tr w:rsidR="00404B06" w:rsidTr="00B118E6">
        <w:tc>
          <w:tcPr>
            <w:tcW w:w="2546" w:type="dxa"/>
            <w:gridSpan w:val="3"/>
          </w:tcPr>
          <w:p w:rsidR="00404B06" w:rsidRDefault="00631CC0" w:rsidP="00430F69">
            <w:pPr>
              <w:jc w:val="center"/>
            </w:pPr>
            <w:r>
              <w:t>ZJAZD 3</w:t>
            </w:r>
          </w:p>
        </w:tc>
        <w:tc>
          <w:tcPr>
            <w:tcW w:w="6745" w:type="dxa"/>
            <w:gridSpan w:val="4"/>
            <w:shd w:val="clear" w:color="auto" w:fill="auto"/>
          </w:tcPr>
          <w:p w:rsidR="00404B06" w:rsidRDefault="00404B06" w:rsidP="00A320E2">
            <w:pPr>
              <w:jc w:val="center"/>
            </w:pPr>
          </w:p>
          <w:p w:rsidR="0094002F" w:rsidRPr="004152C2" w:rsidRDefault="0094002F" w:rsidP="0094002F">
            <w:pPr>
              <w:jc w:val="center"/>
              <w:rPr>
                <w:b/>
                <w:color w:val="FF0000"/>
              </w:rPr>
            </w:pPr>
            <w:r w:rsidRPr="004152C2">
              <w:rPr>
                <w:b/>
                <w:color w:val="FF0000"/>
              </w:rPr>
              <w:t>Zajęcia ul.</w:t>
            </w:r>
            <w:r w:rsidR="004152C2">
              <w:rPr>
                <w:b/>
                <w:color w:val="FF0000"/>
              </w:rPr>
              <w:t xml:space="preserve"> </w:t>
            </w:r>
            <w:r w:rsidRPr="004152C2">
              <w:rPr>
                <w:b/>
                <w:color w:val="FF0000"/>
              </w:rPr>
              <w:t>Krasińskiego 2</w:t>
            </w:r>
          </w:p>
          <w:p w:rsidR="002662EF" w:rsidRDefault="002662EF" w:rsidP="00A320E2">
            <w:pPr>
              <w:jc w:val="center"/>
            </w:pPr>
          </w:p>
        </w:tc>
      </w:tr>
      <w:tr w:rsidR="00404B06" w:rsidTr="00CD43F3">
        <w:tc>
          <w:tcPr>
            <w:tcW w:w="2122" w:type="dxa"/>
            <w:tcBorders>
              <w:right w:val="single" w:sz="4" w:space="0" w:color="auto"/>
            </w:tcBorders>
          </w:tcPr>
          <w:p w:rsidR="00404B06" w:rsidRPr="005C1F48" w:rsidRDefault="00404B06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404B06" w:rsidRPr="005C1F48" w:rsidRDefault="00404B06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shd w:val="clear" w:color="auto" w:fill="auto"/>
          </w:tcPr>
          <w:p w:rsidR="00803542" w:rsidRDefault="00803542" w:rsidP="00803542">
            <w:pPr>
              <w:jc w:val="center"/>
            </w:pPr>
            <w:r>
              <w:t>28.04.2018</w:t>
            </w:r>
          </w:p>
        </w:tc>
        <w:tc>
          <w:tcPr>
            <w:tcW w:w="309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03542" w:rsidRDefault="00803542" w:rsidP="00803542">
            <w:pPr>
              <w:jc w:val="center"/>
            </w:pPr>
            <w:r>
              <w:rPr>
                <w:b/>
              </w:rPr>
              <w:t>29.04.2018</w:t>
            </w:r>
          </w:p>
        </w:tc>
        <w:tc>
          <w:tcPr>
            <w:tcW w:w="25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04B06" w:rsidRDefault="00404B06" w:rsidP="00736547"/>
        </w:tc>
      </w:tr>
      <w:tr w:rsidR="00404B06" w:rsidTr="00CD43F3">
        <w:tc>
          <w:tcPr>
            <w:tcW w:w="2122" w:type="dxa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404B06" w:rsidRPr="005C1F48" w:rsidRDefault="00404B06" w:rsidP="00736547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 w:rsidR="00631CC0">
              <w:rPr>
                <w:b/>
              </w:rPr>
              <w:t>V</w:t>
            </w:r>
          </w:p>
        </w:tc>
        <w:tc>
          <w:tcPr>
            <w:tcW w:w="3398" w:type="dxa"/>
            <w:shd w:val="clear" w:color="auto" w:fill="auto"/>
          </w:tcPr>
          <w:p w:rsidR="00404B06" w:rsidRDefault="00803542" w:rsidP="007D12D4">
            <w:r>
              <w:t>Historia literatury niemieckiego obszaru językowego</w:t>
            </w:r>
          </w:p>
        </w:tc>
        <w:tc>
          <w:tcPr>
            <w:tcW w:w="309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404B06" w:rsidRDefault="001040EE" w:rsidP="00B118E6">
            <w:r>
              <w:t>Konwersację z leksyką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04B06" w:rsidRDefault="00404B06" w:rsidP="007D12D4"/>
        </w:tc>
      </w:tr>
      <w:tr w:rsidR="00404B06" w:rsidTr="00CD43F3">
        <w:tc>
          <w:tcPr>
            <w:tcW w:w="2122" w:type="dxa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404B06" w:rsidRPr="005C1F48" w:rsidRDefault="00404B06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auto"/>
          </w:tcPr>
          <w:p w:rsidR="00404B06" w:rsidRDefault="00563631" w:rsidP="007D12D4">
            <w:r>
              <w:t>Historia literatury niemieckiego obszaru językowego</w:t>
            </w:r>
          </w:p>
        </w:tc>
        <w:tc>
          <w:tcPr>
            <w:tcW w:w="3095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4B06" w:rsidRDefault="001040EE" w:rsidP="007D12D4">
            <w:r>
              <w:t>Konwersację z leksyką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04B06" w:rsidRDefault="00404B06" w:rsidP="007D12D4"/>
        </w:tc>
      </w:tr>
      <w:tr w:rsidR="00404B06" w:rsidTr="00CD43F3">
        <w:tc>
          <w:tcPr>
            <w:tcW w:w="2122" w:type="dxa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404B06" w:rsidRPr="005C1F48" w:rsidRDefault="00404B06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auto"/>
          </w:tcPr>
          <w:p w:rsidR="00404B06" w:rsidRDefault="00563631" w:rsidP="007D12D4">
            <w:r>
              <w:t>Historia literatury niemieckiego obszaru językowego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404B06" w:rsidRDefault="001040EE" w:rsidP="007D12D4">
            <w:r>
              <w:t>Konwersację z leksyką</w:t>
            </w:r>
          </w:p>
        </w:tc>
      </w:tr>
      <w:tr w:rsidR="00404B06" w:rsidTr="00CD43F3">
        <w:tc>
          <w:tcPr>
            <w:tcW w:w="2122" w:type="dxa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404B06" w:rsidRPr="005C1F48" w:rsidRDefault="00404B06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auto"/>
          </w:tcPr>
          <w:p w:rsidR="00404B06" w:rsidRPr="00E4231C" w:rsidRDefault="00563631" w:rsidP="007D12D4">
            <w:pPr>
              <w:rPr>
                <w:rFonts w:cstheme="minorHAnsi"/>
              </w:rPr>
            </w:pPr>
            <w:r>
              <w:t>Historia literatury niemieckiego obszaru językowego</w:t>
            </w:r>
          </w:p>
        </w:tc>
        <w:tc>
          <w:tcPr>
            <w:tcW w:w="334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04B06" w:rsidRDefault="001040EE" w:rsidP="007D12D4">
            <w:r>
              <w:t>Konwersację z leksyką</w:t>
            </w:r>
          </w:p>
        </w:tc>
      </w:tr>
      <w:tr w:rsidR="00404B06" w:rsidTr="00CD43F3">
        <w:tc>
          <w:tcPr>
            <w:tcW w:w="2122" w:type="dxa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404B06" w:rsidRPr="005C1F48" w:rsidRDefault="00404B06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auto"/>
          </w:tcPr>
          <w:p w:rsidR="00404B06" w:rsidRDefault="00563631" w:rsidP="00B118E6">
            <w:r>
              <w:t>Historia literatury niemieckiego obszaru językowego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4B06" w:rsidRDefault="001040EE" w:rsidP="007D12D4">
            <w:r>
              <w:t>Konwersację z leksyką</w:t>
            </w:r>
          </w:p>
        </w:tc>
      </w:tr>
      <w:tr w:rsidR="00404B06" w:rsidTr="00CD43F3">
        <w:trPr>
          <w:trHeight w:val="245"/>
        </w:trPr>
        <w:tc>
          <w:tcPr>
            <w:tcW w:w="2122" w:type="dxa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404B06" w:rsidRDefault="00404B06" w:rsidP="00736547"/>
        </w:tc>
        <w:tc>
          <w:tcPr>
            <w:tcW w:w="3398" w:type="dxa"/>
            <w:shd w:val="clear" w:color="auto" w:fill="auto"/>
          </w:tcPr>
          <w:p w:rsidR="00404B06" w:rsidRDefault="00563631" w:rsidP="007D12D4">
            <w:r>
              <w:t>Historia literatury niemieckiego obszaru językowego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4B06" w:rsidRDefault="001040EE" w:rsidP="007D12D4">
            <w:r>
              <w:t>Gramatyka opisowa</w:t>
            </w:r>
          </w:p>
        </w:tc>
      </w:tr>
      <w:tr w:rsidR="00404B06" w:rsidTr="00CD43F3">
        <w:tc>
          <w:tcPr>
            <w:tcW w:w="2122" w:type="dxa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13:00-13:45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404B06" w:rsidRDefault="00404B06" w:rsidP="00736547"/>
        </w:tc>
        <w:tc>
          <w:tcPr>
            <w:tcW w:w="3398" w:type="dxa"/>
            <w:shd w:val="clear" w:color="auto" w:fill="auto"/>
          </w:tcPr>
          <w:p w:rsidR="00404B06" w:rsidRDefault="00563631" w:rsidP="007D12D4">
            <w:r>
              <w:t>Historia literatury niemieckiego obszaru językowego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4B06" w:rsidRDefault="001040EE" w:rsidP="007D12D4">
            <w:r>
              <w:t>Gramatyka opisowa</w:t>
            </w:r>
          </w:p>
        </w:tc>
      </w:tr>
      <w:tr w:rsidR="00404B06" w:rsidTr="00CD43F3">
        <w:tc>
          <w:tcPr>
            <w:tcW w:w="2122" w:type="dxa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404B06" w:rsidRDefault="00404B06" w:rsidP="00736547"/>
        </w:tc>
        <w:tc>
          <w:tcPr>
            <w:tcW w:w="3398" w:type="dxa"/>
            <w:shd w:val="clear" w:color="auto" w:fill="auto"/>
          </w:tcPr>
          <w:p w:rsidR="00404B06" w:rsidRDefault="00563631" w:rsidP="007D12D4">
            <w:r>
              <w:t>Historia literatury niemieckiego obszaru językowego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4B06" w:rsidRDefault="001040EE" w:rsidP="007D12D4">
            <w:r>
              <w:t>Gramatyka opisowa</w:t>
            </w:r>
          </w:p>
        </w:tc>
      </w:tr>
      <w:tr w:rsidR="00404B06" w:rsidTr="00CD43F3">
        <w:tc>
          <w:tcPr>
            <w:tcW w:w="2122" w:type="dxa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04B06" w:rsidRDefault="00404B06" w:rsidP="00736547"/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auto"/>
          </w:tcPr>
          <w:p w:rsidR="00404B06" w:rsidRDefault="00563631" w:rsidP="007D12D4">
            <w:r>
              <w:t>Historia literatury niemieckiego obszaru językowego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4B06" w:rsidRDefault="001040EE" w:rsidP="007D12D4">
            <w:r>
              <w:t>Gramatyka opisowa</w:t>
            </w:r>
          </w:p>
        </w:tc>
      </w:tr>
      <w:tr w:rsidR="00404B06" w:rsidTr="00CD43F3">
        <w:tc>
          <w:tcPr>
            <w:tcW w:w="2122" w:type="dxa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04B06" w:rsidRDefault="00404B06" w:rsidP="00736547"/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B06" w:rsidRDefault="00563631" w:rsidP="007D12D4">
            <w:r>
              <w:t>Historia literatury niemieckiego obszaru językowego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4B06" w:rsidRDefault="00CD43F3" w:rsidP="007D12D4">
            <w:r>
              <w:t>Gramatyka opisowa</w:t>
            </w:r>
          </w:p>
        </w:tc>
      </w:tr>
      <w:tr w:rsidR="00404B06" w:rsidTr="00CD43F3">
        <w:tc>
          <w:tcPr>
            <w:tcW w:w="2122" w:type="dxa"/>
            <w:tcBorders>
              <w:right w:val="single" w:sz="4" w:space="0" w:color="auto"/>
            </w:tcBorders>
          </w:tcPr>
          <w:p w:rsidR="00404B06" w:rsidRPr="00CD43F3" w:rsidRDefault="00CD43F3" w:rsidP="00CD43F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16.20-17.05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04B06" w:rsidRDefault="00404B06" w:rsidP="00736547"/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B06" w:rsidRDefault="00404B06" w:rsidP="00661AFE"/>
        </w:tc>
        <w:tc>
          <w:tcPr>
            <w:tcW w:w="33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4B06" w:rsidRDefault="00CD43F3" w:rsidP="00661AFE">
            <w:r>
              <w:t>Gramatyka opisowa</w:t>
            </w:r>
          </w:p>
        </w:tc>
      </w:tr>
      <w:tr w:rsidR="00404B06" w:rsidTr="00CD43F3">
        <w:tc>
          <w:tcPr>
            <w:tcW w:w="2122" w:type="dxa"/>
            <w:tcBorders>
              <w:right w:val="single" w:sz="4" w:space="0" w:color="auto"/>
            </w:tcBorders>
          </w:tcPr>
          <w:p w:rsidR="00404B06" w:rsidRPr="00563631" w:rsidRDefault="00404B06" w:rsidP="005636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04B06" w:rsidRDefault="00404B06" w:rsidP="00736547"/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B06" w:rsidRDefault="00404B06" w:rsidP="00661AFE"/>
        </w:tc>
        <w:tc>
          <w:tcPr>
            <w:tcW w:w="33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4B06" w:rsidRDefault="00404B06" w:rsidP="00661AFE"/>
        </w:tc>
      </w:tr>
      <w:tr w:rsidR="00404B06" w:rsidTr="00AF4CAD">
        <w:tc>
          <w:tcPr>
            <w:tcW w:w="2546" w:type="dxa"/>
            <w:gridSpan w:val="3"/>
          </w:tcPr>
          <w:p w:rsidR="00404B06" w:rsidRDefault="00631CC0" w:rsidP="00430F69">
            <w:pPr>
              <w:jc w:val="center"/>
            </w:pPr>
            <w:r>
              <w:t>ZJAZD 4</w:t>
            </w:r>
          </w:p>
        </w:tc>
        <w:tc>
          <w:tcPr>
            <w:tcW w:w="6745" w:type="dxa"/>
            <w:gridSpan w:val="4"/>
            <w:shd w:val="clear" w:color="auto" w:fill="FFFFFF" w:themeFill="background1"/>
          </w:tcPr>
          <w:p w:rsidR="00404B06" w:rsidRDefault="00404B06" w:rsidP="00A320E2">
            <w:pPr>
              <w:jc w:val="center"/>
            </w:pPr>
          </w:p>
          <w:p w:rsidR="002662EF" w:rsidRPr="004152C2" w:rsidRDefault="0094002F" w:rsidP="0094002F">
            <w:pPr>
              <w:jc w:val="center"/>
              <w:rPr>
                <w:b/>
              </w:rPr>
            </w:pPr>
            <w:r w:rsidRPr="004152C2">
              <w:rPr>
                <w:b/>
                <w:color w:val="FF0000"/>
              </w:rPr>
              <w:t>Zajęcia ul.</w:t>
            </w:r>
            <w:r w:rsidR="004152C2">
              <w:rPr>
                <w:b/>
                <w:color w:val="FF0000"/>
              </w:rPr>
              <w:t xml:space="preserve"> </w:t>
            </w:r>
            <w:r w:rsidRPr="004152C2">
              <w:rPr>
                <w:b/>
                <w:color w:val="FF0000"/>
              </w:rPr>
              <w:t>Nowogrodzka 3</w:t>
            </w:r>
          </w:p>
        </w:tc>
      </w:tr>
      <w:tr w:rsidR="00404B06" w:rsidTr="00CD43F3">
        <w:tc>
          <w:tcPr>
            <w:tcW w:w="2122" w:type="dxa"/>
            <w:tcBorders>
              <w:right w:val="single" w:sz="4" w:space="0" w:color="auto"/>
            </w:tcBorders>
          </w:tcPr>
          <w:p w:rsidR="00404B06" w:rsidRPr="005C1F48" w:rsidRDefault="00404B06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404B06" w:rsidRPr="005C1F48" w:rsidRDefault="00404B06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shd w:val="clear" w:color="auto" w:fill="auto"/>
          </w:tcPr>
          <w:p w:rsidR="00803542" w:rsidRDefault="00803542" w:rsidP="00803542">
            <w:pPr>
              <w:jc w:val="center"/>
            </w:pPr>
            <w:r>
              <w:t>12.05.2018</w:t>
            </w:r>
          </w:p>
        </w:tc>
        <w:tc>
          <w:tcPr>
            <w:tcW w:w="3347" w:type="dxa"/>
            <w:gridSpan w:val="3"/>
            <w:shd w:val="clear" w:color="auto" w:fill="FFFFFF" w:themeFill="background1"/>
          </w:tcPr>
          <w:p w:rsidR="00803542" w:rsidRDefault="00803542" w:rsidP="00803542">
            <w:pPr>
              <w:jc w:val="center"/>
            </w:pPr>
            <w:r>
              <w:t>13.05.2018</w:t>
            </w:r>
          </w:p>
        </w:tc>
      </w:tr>
      <w:tr w:rsidR="00404B06" w:rsidTr="00CD43F3">
        <w:tc>
          <w:tcPr>
            <w:tcW w:w="2122" w:type="dxa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404B06" w:rsidRPr="005C1F48" w:rsidRDefault="00631CC0" w:rsidP="00736547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398" w:type="dxa"/>
            <w:shd w:val="clear" w:color="auto" w:fill="FFFFFF" w:themeFill="background1"/>
          </w:tcPr>
          <w:p w:rsidR="00404B06" w:rsidRDefault="001040EE" w:rsidP="00B118E6">
            <w:r>
              <w:t>Konwersację z leksyką</w:t>
            </w:r>
          </w:p>
        </w:tc>
        <w:tc>
          <w:tcPr>
            <w:tcW w:w="3347" w:type="dxa"/>
            <w:gridSpan w:val="3"/>
            <w:shd w:val="clear" w:color="auto" w:fill="FFFFFF" w:themeFill="background1"/>
          </w:tcPr>
          <w:p w:rsidR="00404B06" w:rsidRDefault="001040EE" w:rsidP="007D12D4">
            <w:r>
              <w:t>Czytanie ze słuchaniem</w:t>
            </w:r>
          </w:p>
        </w:tc>
      </w:tr>
      <w:tr w:rsidR="00404B06" w:rsidTr="00CD43F3">
        <w:tc>
          <w:tcPr>
            <w:tcW w:w="2122" w:type="dxa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404B06" w:rsidRPr="005C1F48" w:rsidRDefault="00404B06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404B06" w:rsidRDefault="001040EE" w:rsidP="007D12D4">
            <w:r>
              <w:t>Konwersację z leksyką</w:t>
            </w:r>
          </w:p>
        </w:tc>
        <w:tc>
          <w:tcPr>
            <w:tcW w:w="3347" w:type="dxa"/>
            <w:gridSpan w:val="3"/>
            <w:shd w:val="clear" w:color="auto" w:fill="FFFFFF" w:themeFill="background1"/>
          </w:tcPr>
          <w:p w:rsidR="00404B06" w:rsidRDefault="001040EE" w:rsidP="007D12D4">
            <w:r>
              <w:t>Czytanie ze słuchaniem</w:t>
            </w:r>
          </w:p>
        </w:tc>
      </w:tr>
      <w:tr w:rsidR="00404B06" w:rsidTr="00CD43F3">
        <w:tc>
          <w:tcPr>
            <w:tcW w:w="2122" w:type="dxa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404B06" w:rsidRPr="005C1F48" w:rsidRDefault="00404B06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404B06" w:rsidRDefault="001040EE" w:rsidP="007D12D4">
            <w:r>
              <w:t>Konwersację z leksyką</w:t>
            </w:r>
          </w:p>
        </w:tc>
        <w:tc>
          <w:tcPr>
            <w:tcW w:w="3347" w:type="dxa"/>
            <w:gridSpan w:val="3"/>
            <w:shd w:val="clear" w:color="auto" w:fill="FFFFFF" w:themeFill="background1"/>
          </w:tcPr>
          <w:p w:rsidR="00404B06" w:rsidRDefault="001040EE" w:rsidP="007D12D4">
            <w:r>
              <w:t>Czytanie ze słuchaniem</w:t>
            </w:r>
          </w:p>
        </w:tc>
      </w:tr>
      <w:tr w:rsidR="00404B06" w:rsidTr="00CD43F3">
        <w:tc>
          <w:tcPr>
            <w:tcW w:w="2122" w:type="dxa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404B06" w:rsidRPr="005C1F48" w:rsidRDefault="00404B06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404B06" w:rsidRPr="00E4231C" w:rsidRDefault="001040EE" w:rsidP="007D12D4">
            <w:pPr>
              <w:rPr>
                <w:rFonts w:cstheme="minorHAnsi"/>
              </w:rPr>
            </w:pPr>
            <w:r>
              <w:t>Konwersację z leksyką</w:t>
            </w:r>
          </w:p>
        </w:tc>
        <w:tc>
          <w:tcPr>
            <w:tcW w:w="3347" w:type="dxa"/>
            <w:gridSpan w:val="3"/>
            <w:shd w:val="clear" w:color="auto" w:fill="FFFFFF" w:themeFill="background1"/>
          </w:tcPr>
          <w:p w:rsidR="00404B06" w:rsidRDefault="001040EE" w:rsidP="007D12D4">
            <w:r>
              <w:t>Czytanie ze słuchaniem</w:t>
            </w:r>
          </w:p>
        </w:tc>
      </w:tr>
      <w:tr w:rsidR="00404B06" w:rsidTr="00CD43F3">
        <w:tc>
          <w:tcPr>
            <w:tcW w:w="2122" w:type="dxa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404B06" w:rsidRPr="005C1F48" w:rsidRDefault="00404B06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404B06" w:rsidRDefault="001040EE" w:rsidP="00B118E6">
            <w:r>
              <w:t>Konwersację z leksyką</w:t>
            </w:r>
          </w:p>
        </w:tc>
        <w:tc>
          <w:tcPr>
            <w:tcW w:w="3347" w:type="dxa"/>
            <w:gridSpan w:val="3"/>
            <w:shd w:val="clear" w:color="auto" w:fill="FFFFFF" w:themeFill="background1"/>
          </w:tcPr>
          <w:p w:rsidR="00404B06" w:rsidRDefault="001040EE" w:rsidP="007D12D4">
            <w:r>
              <w:t>Czytanie ze słuchaniem</w:t>
            </w:r>
          </w:p>
        </w:tc>
      </w:tr>
      <w:tr w:rsidR="00404B06" w:rsidTr="00CD43F3">
        <w:tc>
          <w:tcPr>
            <w:tcW w:w="2122" w:type="dxa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404B06" w:rsidRDefault="00404B06" w:rsidP="00736547"/>
        </w:tc>
        <w:tc>
          <w:tcPr>
            <w:tcW w:w="3398" w:type="dxa"/>
            <w:shd w:val="clear" w:color="auto" w:fill="FFFFFF" w:themeFill="background1"/>
          </w:tcPr>
          <w:p w:rsidR="00404B06" w:rsidRDefault="001040EE" w:rsidP="007D12D4">
            <w:r>
              <w:t>Translatoryka i tłumaczenia</w:t>
            </w:r>
          </w:p>
        </w:tc>
        <w:tc>
          <w:tcPr>
            <w:tcW w:w="3347" w:type="dxa"/>
            <w:gridSpan w:val="3"/>
            <w:shd w:val="clear" w:color="auto" w:fill="FFFFFF" w:themeFill="background1"/>
          </w:tcPr>
          <w:p w:rsidR="00404B06" w:rsidRDefault="001040EE" w:rsidP="007D12D4">
            <w:r>
              <w:t>Czytanie ze słuchaniem</w:t>
            </w:r>
          </w:p>
        </w:tc>
      </w:tr>
      <w:tr w:rsidR="00404B06" w:rsidTr="00CD43F3">
        <w:tc>
          <w:tcPr>
            <w:tcW w:w="2122" w:type="dxa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404B06" w:rsidRDefault="00404B06" w:rsidP="00736547"/>
        </w:tc>
        <w:tc>
          <w:tcPr>
            <w:tcW w:w="3398" w:type="dxa"/>
            <w:shd w:val="clear" w:color="auto" w:fill="FFFFFF" w:themeFill="background1"/>
          </w:tcPr>
          <w:p w:rsidR="00404B06" w:rsidRDefault="001040EE" w:rsidP="007D12D4">
            <w:r>
              <w:t>Translatoryka i tłumaczenia</w:t>
            </w:r>
          </w:p>
        </w:tc>
        <w:tc>
          <w:tcPr>
            <w:tcW w:w="3347" w:type="dxa"/>
            <w:gridSpan w:val="3"/>
            <w:shd w:val="clear" w:color="auto" w:fill="FFFFFF" w:themeFill="background1"/>
          </w:tcPr>
          <w:p w:rsidR="00404B06" w:rsidRDefault="001040EE" w:rsidP="007D12D4">
            <w:r>
              <w:t>Czytanie ze słuchaniem</w:t>
            </w:r>
          </w:p>
        </w:tc>
      </w:tr>
      <w:tr w:rsidR="00404B06" w:rsidTr="00CD43F3">
        <w:tc>
          <w:tcPr>
            <w:tcW w:w="2122" w:type="dxa"/>
            <w:tcBorders>
              <w:right w:val="single" w:sz="4" w:space="0" w:color="auto"/>
            </w:tcBorders>
          </w:tcPr>
          <w:p w:rsidR="00404B06" w:rsidRPr="00736547" w:rsidRDefault="00404B06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404B06" w:rsidRDefault="00404B06" w:rsidP="00736547"/>
        </w:tc>
        <w:tc>
          <w:tcPr>
            <w:tcW w:w="3398" w:type="dxa"/>
            <w:shd w:val="clear" w:color="auto" w:fill="FFFFFF" w:themeFill="background1"/>
          </w:tcPr>
          <w:p w:rsidR="00404B06" w:rsidRDefault="001040EE" w:rsidP="007D12D4">
            <w:r>
              <w:t>Translatoryka i tłumaczenia</w:t>
            </w:r>
          </w:p>
        </w:tc>
        <w:tc>
          <w:tcPr>
            <w:tcW w:w="3347" w:type="dxa"/>
            <w:gridSpan w:val="3"/>
            <w:shd w:val="clear" w:color="auto" w:fill="FFFFFF" w:themeFill="background1"/>
          </w:tcPr>
          <w:p w:rsidR="00404B06" w:rsidRDefault="001040EE" w:rsidP="007D12D4">
            <w:r>
              <w:t>Czytanie ze słuchaniem</w:t>
            </w:r>
          </w:p>
        </w:tc>
      </w:tr>
      <w:tr w:rsidR="00404B06" w:rsidTr="00CD43F3">
        <w:tc>
          <w:tcPr>
            <w:tcW w:w="2122" w:type="dxa"/>
            <w:tcBorders>
              <w:right w:val="single" w:sz="4" w:space="0" w:color="auto"/>
            </w:tcBorders>
          </w:tcPr>
          <w:p w:rsidR="00404B06" w:rsidRPr="00E812FF" w:rsidRDefault="00404B06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404B06" w:rsidRDefault="00404B06" w:rsidP="00736547"/>
        </w:tc>
        <w:tc>
          <w:tcPr>
            <w:tcW w:w="3398" w:type="dxa"/>
            <w:shd w:val="clear" w:color="auto" w:fill="FFFFFF" w:themeFill="background1"/>
          </w:tcPr>
          <w:p w:rsidR="00404B06" w:rsidRDefault="001040EE" w:rsidP="007D12D4">
            <w:r>
              <w:t>Translatoryka i tłumaczenia</w:t>
            </w:r>
          </w:p>
        </w:tc>
        <w:tc>
          <w:tcPr>
            <w:tcW w:w="3347" w:type="dxa"/>
            <w:gridSpan w:val="3"/>
            <w:shd w:val="clear" w:color="auto" w:fill="FFFFFF" w:themeFill="background1"/>
          </w:tcPr>
          <w:p w:rsidR="00404B06" w:rsidRDefault="001040EE" w:rsidP="007D12D4">
            <w:r>
              <w:t>Czytanie ze słuchaniem</w:t>
            </w:r>
          </w:p>
        </w:tc>
      </w:tr>
      <w:tr w:rsidR="00404B06" w:rsidTr="00CD43F3">
        <w:tc>
          <w:tcPr>
            <w:tcW w:w="2122" w:type="dxa"/>
            <w:tcBorders>
              <w:right w:val="single" w:sz="4" w:space="0" w:color="auto"/>
            </w:tcBorders>
          </w:tcPr>
          <w:p w:rsidR="00404B06" w:rsidRPr="00E812FF" w:rsidRDefault="00404B06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404B06" w:rsidRDefault="00404B06" w:rsidP="00736547"/>
        </w:tc>
        <w:tc>
          <w:tcPr>
            <w:tcW w:w="3398" w:type="dxa"/>
            <w:shd w:val="clear" w:color="auto" w:fill="FFFFFF" w:themeFill="background1"/>
          </w:tcPr>
          <w:p w:rsidR="00404B06" w:rsidRDefault="001040EE" w:rsidP="007D12D4">
            <w:r>
              <w:t>Translatoryka i tłumaczenia</w:t>
            </w:r>
          </w:p>
        </w:tc>
        <w:tc>
          <w:tcPr>
            <w:tcW w:w="3347" w:type="dxa"/>
            <w:gridSpan w:val="3"/>
            <w:shd w:val="clear" w:color="auto" w:fill="FFFFFF" w:themeFill="background1"/>
          </w:tcPr>
          <w:p w:rsidR="00404B06" w:rsidRDefault="001040EE" w:rsidP="007D12D4">
            <w:r>
              <w:t>Czytanie ze słuchaniem</w:t>
            </w:r>
          </w:p>
        </w:tc>
      </w:tr>
      <w:tr w:rsidR="00404B06" w:rsidTr="00CD43F3">
        <w:tc>
          <w:tcPr>
            <w:tcW w:w="2122" w:type="dxa"/>
            <w:tcBorders>
              <w:right w:val="single" w:sz="4" w:space="0" w:color="auto"/>
            </w:tcBorders>
          </w:tcPr>
          <w:p w:rsidR="00404B06" w:rsidRPr="00CD43F3" w:rsidRDefault="00CD43F3" w:rsidP="00CD43F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16.20-17.05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404B06" w:rsidRDefault="00404B06" w:rsidP="00736547"/>
        </w:tc>
        <w:tc>
          <w:tcPr>
            <w:tcW w:w="3398" w:type="dxa"/>
            <w:shd w:val="clear" w:color="auto" w:fill="auto"/>
          </w:tcPr>
          <w:p w:rsidR="00404B06" w:rsidRDefault="00CD43F3" w:rsidP="007D12D4">
            <w:r>
              <w:t>Translatoryka i tłumaczenia</w:t>
            </w:r>
          </w:p>
        </w:tc>
        <w:tc>
          <w:tcPr>
            <w:tcW w:w="3347" w:type="dxa"/>
            <w:gridSpan w:val="3"/>
            <w:shd w:val="clear" w:color="auto" w:fill="FFFFFF" w:themeFill="background1"/>
          </w:tcPr>
          <w:p w:rsidR="00404B06" w:rsidRDefault="00404B06" w:rsidP="00661AFE"/>
        </w:tc>
      </w:tr>
      <w:tr w:rsidR="00404B06" w:rsidTr="00CD43F3">
        <w:tc>
          <w:tcPr>
            <w:tcW w:w="2122" w:type="dxa"/>
            <w:tcBorders>
              <w:right w:val="single" w:sz="4" w:space="0" w:color="auto"/>
            </w:tcBorders>
          </w:tcPr>
          <w:p w:rsidR="00404B06" w:rsidRPr="00563631" w:rsidRDefault="00404B06" w:rsidP="005636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404B06" w:rsidRDefault="00404B06" w:rsidP="00736547"/>
        </w:tc>
        <w:tc>
          <w:tcPr>
            <w:tcW w:w="3398" w:type="dxa"/>
            <w:shd w:val="clear" w:color="auto" w:fill="auto"/>
          </w:tcPr>
          <w:p w:rsidR="00404B06" w:rsidRPr="00D907D4" w:rsidRDefault="00404B06" w:rsidP="007D12D4"/>
        </w:tc>
        <w:tc>
          <w:tcPr>
            <w:tcW w:w="3347" w:type="dxa"/>
            <w:gridSpan w:val="3"/>
            <w:shd w:val="clear" w:color="auto" w:fill="FFFFFF" w:themeFill="background1"/>
          </w:tcPr>
          <w:p w:rsidR="00404B06" w:rsidRDefault="00404B06" w:rsidP="00661AFE"/>
        </w:tc>
      </w:tr>
      <w:tr w:rsidR="00404B06" w:rsidTr="00AF4CAD">
        <w:tc>
          <w:tcPr>
            <w:tcW w:w="2546" w:type="dxa"/>
            <w:gridSpan w:val="3"/>
          </w:tcPr>
          <w:p w:rsidR="00404B06" w:rsidRDefault="00631CC0" w:rsidP="00430F69">
            <w:pPr>
              <w:jc w:val="center"/>
            </w:pPr>
            <w:r>
              <w:t>ZJAZD 5</w:t>
            </w:r>
          </w:p>
        </w:tc>
        <w:tc>
          <w:tcPr>
            <w:tcW w:w="6745" w:type="dxa"/>
            <w:gridSpan w:val="4"/>
            <w:shd w:val="clear" w:color="auto" w:fill="FFFFFF" w:themeFill="background1"/>
          </w:tcPr>
          <w:p w:rsidR="00404B06" w:rsidRDefault="00404B06" w:rsidP="00A320E2">
            <w:pPr>
              <w:jc w:val="center"/>
            </w:pPr>
          </w:p>
          <w:p w:rsidR="002662EF" w:rsidRPr="004152C2" w:rsidRDefault="0094002F" w:rsidP="0094002F">
            <w:pPr>
              <w:tabs>
                <w:tab w:val="center" w:pos="3264"/>
                <w:tab w:val="left" w:pos="5370"/>
              </w:tabs>
              <w:rPr>
                <w:b/>
              </w:rPr>
            </w:pPr>
            <w:r>
              <w:tab/>
            </w:r>
            <w:r w:rsidRPr="004152C2">
              <w:rPr>
                <w:b/>
                <w:color w:val="FF0000"/>
              </w:rPr>
              <w:t>Zajęcia ul.</w:t>
            </w:r>
            <w:r w:rsidR="004152C2">
              <w:rPr>
                <w:b/>
                <w:color w:val="FF0000"/>
              </w:rPr>
              <w:t xml:space="preserve"> </w:t>
            </w:r>
            <w:r w:rsidRPr="004152C2">
              <w:rPr>
                <w:b/>
                <w:color w:val="FF0000"/>
              </w:rPr>
              <w:t>Nowogrodzka 3</w:t>
            </w:r>
            <w:r w:rsidRPr="004152C2">
              <w:rPr>
                <w:b/>
              </w:rPr>
              <w:tab/>
            </w:r>
          </w:p>
        </w:tc>
      </w:tr>
      <w:tr w:rsidR="00404B06" w:rsidTr="00CD43F3">
        <w:tc>
          <w:tcPr>
            <w:tcW w:w="2122" w:type="dxa"/>
            <w:tcBorders>
              <w:right w:val="single" w:sz="4" w:space="0" w:color="auto"/>
            </w:tcBorders>
          </w:tcPr>
          <w:p w:rsidR="00404B06" w:rsidRPr="005C1F48" w:rsidRDefault="00404B06" w:rsidP="001C69BD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404B06" w:rsidRPr="005C1F48" w:rsidRDefault="00404B06" w:rsidP="001C69BD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shd w:val="clear" w:color="auto" w:fill="auto"/>
          </w:tcPr>
          <w:p w:rsidR="00803542" w:rsidRDefault="00803542" w:rsidP="00803542">
            <w:pPr>
              <w:jc w:val="center"/>
            </w:pPr>
            <w:r>
              <w:t>26.05.2018</w:t>
            </w:r>
          </w:p>
        </w:tc>
        <w:tc>
          <w:tcPr>
            <w:tcW w:w="3347" w:type="dxa"/>
            <w:gridSpan w:val="3"/>
            <w:shd w:val="clear" w:color="auto" w:fill="FFFFFF" w:themeFill="background1"/>
          </w:tcPr>
          <w:p w:rsidR="00803542" w:rsidRPr="005A6173" w:rsidRDefault="00803542" w:rsidP="00803542">
            <w:pPr>
              <w:jc w:val="center"/>
            </w:pPr>
            <w:r w:rsidRPr="005A6173">
              <w:t>27.05.2018</w:t>
            </w:r>
          </w:p>
        </w:tc>
      </w:tr>
      <w:tr w:rsidR="00404B06" w:rsidTr="00CD43F3">
        <w:tc>
          <w:tcPr>
            <w:tcW w:w="2122" w:type="dxa"/>
            <w:tcBorders>
              <w:right w:val="single" w:sz="4" w:space="0" w:color="auto"/>
            </w:tcBorders>
          </w:tcPr>
          <w:p w:rsidR="00404B06" w:rsidRPr="00A54669" w:rsidRDefault="00404B06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404B06" w:rsidRPr="005C1F48" w:rsidRDefault="00404B06" w:rsidP="001C69BD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631CC0">
              <w:rPr>
                <w:b/>
              </w:rPr>
              <w:t>V</w:t>
            </w:r>
          </w:p>
        </w:tc>
        <w:tc>
          <w:tcPr>
            <w:tcW w:w="3398" w:type="dxa"/>
            <w:shd w:val="clear" w:color="auto" w:fill="FFFFFF" w:themeFill="background1"/>
          </w:tcPr>
          <w:p w:rsidR="00404B06" w:rsidRPr="00E4231C" w:rsidRDefault="001040EE" w:rsidP="007D12D4">
            <w:pPr>
              <w:rPr>
                <w:rFonts w:cstheme="minorHAnsi"/>
              </w:rPr>
            </w:pPr>
            <w:r>
              <w:t>Czytanie ze słuchaniem</w:t>
            </w:r>
          </w:p>
        </w:tc>
        <w:tc>
          <w:tcPr>
            <w:tcW w:w="3347" w:type="dxa"/>
            <w:gridSpan w:val="3"/>
            <w:shd w:val="clear" w:color="auto" w:fill="FFFFFF" w:themeFill="background1"/>
          </w:tcPr>
          <w:p w:rsidR="00404B06" w:rsidRDefault="001040EE" w:rsidP="007D12D4">
            <w:r>
              <w:t>Konwersację z leksyką</w:t>
            </w:r>
          </w:p>
        </w:tc>
      </w:tr>
      <w:tr w:rsidR="00404B06" w:rsidTr="00CD43F3">
        <w:tc>
          <w:tcPr>
            <w:tcW w:w="2122" w:type="dxa"/>
            <w:tcBorders>
              <w:right w:val="single" w:sz="4" w:space="0" w:color="auto"/>
            </w:tcBorders>
          </w:tcPr>
          <w:p w:rsidR="00404B06" w:rsidRPr="00A54669" w:rsidRDefault="00404B06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A54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404B06" w:rsidRPr="005C1F48" w:rsidRDefault="00404B06" w:rsidP="001C69BD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404B06" w:rsidRDefault="001040EE" w:rsidP="007D12D4">
            <w:r>
              <w:t>Czytanie ze słuchaniem</w:t>
            </w:r>
          </w:p>
        </w:tc>
        <w:tc>
          <w:tcPr>
            <w:tcW w:w="3347" w:type="dxa"/>
            <w:gridSpan w:val="3"/>
            <w:shd w:val="clear" w:color="auto" w:fill="FFFFFF" w:themeFill="background1"/>
          </w:tcPr>
          <w:p w:rsidR="00404B06" w:rsidRDefault="001040EE" w:rsidP="007D12D4">
            <w:r>
              <w:t>Konwersację z leksyką</w:t>
            </w:r>
          </w:p>
        </w:tc>
      </w:tr>
      <w:tr w:rsidR="00404B06" w:rsidTr="00CD43F3">
        <w:tc>
          <w:tcPr>
            <w:tcW w:w="2122" w:type="dxa"/>
            <w:tcBorders>
              <w:right w:val="single" w:sz="4" w:space="0" w:color="auto"/>
            </w:tcBorders>
          </w:tcPr>
          <w:p w:rsidR="00404B06" w:rsidRPr="00A54669" w:rsidRDefault="00404B06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404B06" w:rsidRPr="005C1F48" w:rsidRDefault="00404B06" w:rsidP="001C69BD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404B06" w:rsidRDefault="001040EE" w:rsidP="007D12D4">
            <w:r>
              <w:t>Czytanie ze słuchaniem</w:t>
            </w:r>
          </w:p>
        </w:tc>
        <w:tc>
          <w:tcPr>
            <w:tcW w:w="3347" w:type="dxa"/>
            <w:gridSpan w:val="3"/>
            <w:shd w:val="clear" w:color="auto" w:fill="FFFFFF" w:themeFill="background1"/>
          </w:tcPr>
          <w:p w:rsidR="00404B06" w:rsidRDefault="001040EE" w:rsidP="007D12D4">
            <w:r>
              <w:t>Konwersację z leksyką</w:t>
            </w:r>
          </w:p>
        </w:tc>
      </w:tr>
      <w:tr w:rsidR="00404B06" w:rsidTr="00CD43F3">
        <w:tc>
          <w:tcPr>
            <w:tcW w:w="2122" w:type="dxa"/>
            <w:tcBorders>
              <w:right w:val="single" w:sz="4" w:space="0" w:color="auto"/>
            </w:tcBorders>
          </w:tcPr>
          <w:p w:rsidR="00404B06" w:rsidRPr="00A54669" w:rsidRDefault="00404B06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404B06" w:rsidRPr="005C1F48" w:rsidRDefault="00404B06" w:rsidP="001C69BD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404B06" w:rsidRDefault="001040EE" w:rsidP="007D12D4">
            <w:r>
              <w:t>Czytanie ze słuchaniem</w:t>
            </w:r>
          </w:p>
        </w:tc>
        <w:tc>
          <w:tcPr>
            <w:tcW w:w="3347" w:type="dxa"/>
            <w:gridSpan w:val="3"/>
            <w:shd w:val="clear" w:color="auto" w:fill="FFFFFF" w:themeFill="background1"/>
          </w:tcPr>
          <w:p w:rsidR="00404B06" w:rsidRDefault="001040EE" w:rsidP="007D12D4">
            <w:r>
              <w:t>Konwersację z leksyką</w:t>
            </w:r>
          </w:p>
        </w:tc>
      </w:tr>
      <w:tr w:rsidR="00404B06" w:rsidTr="00CD43F3">
        <w:tc>
          <w:tcPr>
            <w:tcW w:w="2122" w:type="dxa"/>
            <w:tcBorders>
              <w:right w:val="single" w:sz="4" w:space="0" w:color="auto"/>
            </w:tcBorders>
          </w:tcPr>
          <w:p w:rsidR="00404B06" w:rsidRPr="00A54669" w:rsidRDefault="00404B06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404B06" w:rsidRPr="005C1F48" w:rsidRDefault="00404B06" w:rsidP="001C69BD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404B06" w:rsidRDefault="001040EE" w:rsidP="007D12D4">
            <w:r>
              <w:t>Czytanie ze słuchaniem</w:t>
            </w:r>
          </w:p>
        </w:tc>
        <w:tc>
          <w:tcPr>
            <w:tcW w:w="3347" w:type="dxa"/>
            <w:gridSpan w:val="3"/>
            <w:shd w:val="clear" w:color="auto" w:fill="FFFFFF" w:themeFill="background1"/>
          </w:tcPr>
          <w:p w:rsidR="00404B06" w:rsidRDefault="001040EE" w:rsidP="007D12D4">
            <w:r>
              <w:t>Konwersację z leksyką</w:t>
            </w:r>
          </w:p>
        </w:tc>
      </w:tr>
      <w:tr w:rsidR="00404B06" w:rsidTr="00CD43F3">
        <w:trPr>
          <w:trHeight w:val="382"/>
        </w:trPr>
        <w:tc>
          <w:tcPr>
            <w:tcW w:w="2122" w:type="dxa"/>
            <w:tcBorders>
              <w:right w:val="single" w:sz="4" w:space="0" w:color="auto"/>
            </w:tcBorders>
          </w:tcPr>
          <w:p w:rsidR="00404B06" w:rsidRPr="00A54669" w:rsidRDefault="00404B06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404B06" w:rsidRDefault="00404B06" w:rsidP="001C69BD"/>
        </w:tc>
        <w:tc>
          <w:tcPr>
            <w:tcW w:w="3398" w:type="dxa"/>
            <w:shd w:val="clear" w:color="auto" w:fill="auto"/>
          </w:tcPr>
          <w:p w:rsidR="00404B06" w:rsidRDefault="00563631" w:rsidP="007D12D4">
            <w:r>
              <w:t>Historia literatury niemieckiego obszaru językowego</w:t>
            </w:r>
          </w:p>
        </w:tc>
        <w:tc>
          <w:tcPr>
            <w:tcW w:w="3347" w:type="dxa"/>
            <w:gridSpan w:val="3"/>
            <w:shd w:val="clear" w:color="auto" w:fill="FFFFFF" w:themeFill="background1"/>
          </w:tcPr>
          <w:p w:rsidR="00404B06" w:rsidRPr="00672D6C" w:rsidRDefault="00563631" w:rsidP="00B62D63">
            <w:pPr>
              <w:rPr>
                <w:sz w:val="20"/>
                <w:szCs w:val="20"/>
              </w:rPr>
            </w:pPr>
            <w:r>
              <w:t>Historia literatury niemieckiego obszaru językowego</w:t>
            </w:r>
          </w:p>
        </w:tc>
      </w:tr>
      <w:tr w:rsidR="00563631" w:rsidTr="00CD43F3">
        <w:tc>
          <w:tcPr>
            <w:tcW w:w="2122" w:type="dxa"/>
            <w:tcBorders>
              <w:right w:val="single" w:sz="4" w:space="0" w:color="auto"/>
            </w:tcBorders>
          </w:tcPr>
          <w:p w:rsidR="00563631" w:rsidRPr="00A54669" w:rsidRDefault="00563631" w:rsidP="00AB65B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563631" w:rsidRDefault="00563631" w:rsidP="00AB65B9"/>
        </w:tc>
        <w:tc>
          <w:tcPr>
            <w:tcW w:w="3398" w:type="dxa"/>
            <w:shd w:val="clear" w:color="auto" w:fill="auto"/>
          </w:tcPr>
          <w:p w:rsidR="00563631" w:rsidRDefault="00563631" w:rsidP="00AB65B9">
            <w:r>
              <w:t>Historia literatury niemieckiego obszaru językowego</w:t>
            </w:r>
          </w:p>
        </w:tc>
        <w:tc>
          <w:tcPr>
            <w:tcW w:w="3347" w:type="dxa"/>
            <w:gridSpan w:val="3"/>
            <w:shd w:val="clear" w:color="auto" w:fill="FFFFFF" w:themeFill="background1"/>
          </w:tcPr>
          <w:p w:rsidR="00563631" w:rsidRDefault="00563631" w:rsidP="00AB65B9">
            <w:r>
              <w:t>Historia literatury niemieckiego obszaru językowego</w:t>
            </w:r>
          </w:p>
        </w:tc>
      </w:tr>
      <w:tr w:rsidR="00404B06" w:rsidTr="00CD43F3">
        <w:tc>
          <w:tcPr>
            <w:tcW w:w="2122" w:type="dxa"/>
            <w:tcBorders>
              <w:right w:val="single" w:sz="4" w:space="0" w:color="auto"/>
            </w:tcBorders>
          </w:tcPr>
          <w:p w:rsidR="00404B06" w:rsidRPr="00A54669" w:rsidRDefault="00563631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404B06" w:rsidRDefault="00404B06" w:rsidP="001C69BD"/>
        </w:tc>
        <w:tc>
          <w:tcPr>
            <w:tcW w:w="3398" w:type="dxa"/>
            <w:shd w:val="clear" w:color="auto" w:fill="auto"/>
          </w:tcPr>
          <w:p w:rsidR="00404B06" w:rsidRDefault="00563631" w:rsidP="007D12D4">
            <w:r>
              <w:t>Historia literatury niemieckiego obszaru językowego</w:t>
            </w:r>
          </w:p>
        </w:tc>
        <w:tc>
          <w:tcPr>
            <w:tcW w:w="3347" w:type="dxa"/>
            <w:gridSpan w:val="3"/>
            <w:shd w:val="clear" w:color="auto" w:fill="FFFFFF" w:themeFill="background1"/>
          </w:tcPr>
          <w:p w:rsidR="00404B06" w:rsidRDefault="00563631" w:rsidP="00B62D63">
            <w:r>
              <w:t>Historia literatury niemieckiego obszaru językowego</w:t>
            </w:r>
          </w:p>
        </w:tc>
      </w:tr>
      <w:tr w:rsidR="00563631" w:rsidTr="00CD43F3">
        <w:tc>
          <w:tcPr>
            <w:tcW w:w="2122" w:type="dxa"/>
            <w:tcBorders>
              <w:right w:val="single" w:sz="4" w:space="0" w:color="auto"/>
            </w:tcBorders>
          </w:tcPr>
          <w:p w:rsidR="00563631" w:rsidRPr="00A54669" w:rsidRDefault="00563631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563631" w:rsidRDefault="00563631" w:rsidP="001C69BD"/>
        </w:tc>
        <w:tc>
          <w:tcPr>
            <w:tcW w:w="3398" w:type="dxa"/>
            <w:shd w:val="clear" w:color="auto" w:fill="auto"/>
          </w:tcPr>
          <w:p w:rsidR="00563631" w:rsidRDefault="00563631" w:rsidP="007D12D4">
            <w:r>
              <w:t>Historia literatury niemieckiego obszaru językowego</w:t>
            </w:r>
          </w:p>
        </w:tc>
        <w:tc>
          <w:tcPr>
            <w:tcW w:w="3347" w:type="dxa"/>
            <w:gridSpan w:val="3"/>
            <w:shd w:val="clear" w:color="auto" w:fill="FFFFFF" w:themeFill="background1"/>
          </w:tcPr>
          <w:p w:rsidR="00563631" w:rsidRDefault="00563631" w:rsidP="00B62D63">
            <w:r>
              <w:t>Historia literatury niemieckiego obszaru językowego</w:t>
            </w:r>
          </w:p>
        </w:tc>
      </w:tr>
      <w:tr w:rsidR="00803542" w:rsidTr="00AF4CAD">
        <w:tc>
          <w:tcPr>
            <w:tcW w:w="2546" w:type="dxa"/>
            <w:gridSpan w:val="3"/>
          </w:tcPr>
          <w:p w:rsidR="00803542" w:rsidRDefault="00803542" w:rsidP="00631CC0">
            <w:pPr>
              <w:jc w:val="center"/>
            </w:pPr>
            <w:r>
              <w:t xml:space="preserve">ZJAZD </w:t>
            </w:r>
            <w:r w:rsidR="00631CC0">
              <w:t>6</w:t>
            </w:r>
          </w:p>
        </w:tc>
        <w:tc>
          <w:tcPr>
            <w:tcW w:w="6745" w:type="dxa"/>
            <w:gridSpan w:val="4"/>
            <w:shd w:val="clear" w:color="auto" w:fill="FFFFFF" w:themeFill="background1"/>
          </w:tcPr>
          <w:p w:rsidR="00803542" w:rsidRDefault="00803542" w:rsidP="003652D5">
            <w:pPr>
              <w:jc w:val="center"/>
            </w:pPr>
          </w:p>
          <w:p w:rsidR="002662EF" w:rsidRDefault="002662EF" w:rsidP="003652D5">
            <w:pPr>
              <w:jc w:val="center"/>
            </w:pPr>
          </w:p>
          <w:p w:rsidR="0094002F" w:rsidRPr="004152C2" w:rsidRDefault="0094002F" w:rsidP="0094002F">
            <w:pPr>
              <w:jc w:val="center"/>
              <w:rPr>
                <w:b/>
                <w:color w:val="FF0000"/>
              </w:rPr>
            </w:pPr>
            <w:r w:rsidRPr="004152C2">
              <w:rPr>
                <w:b/>
                <w:color w:val="FF0000"/>
              </w:rPr>
              <w:t>Zajęcia ul.</w:t>
            </w:r>
            <w:r w:rsidR="004152C2">
              <w:rPr>
                <w:b/>
                <w:color w:val="FF0000"/>
              </w:rPr>
              <w:t xml:space="preserve"> </w:t>
            </w:r>
            <w:r w:rsidRPr="004152C2">
              <w:rPr>
                <w:b/>
                <w:color w:val="FF0000"/>
              </w:rPr>
              <w:t>Krasińskiego 2</w:t>
            </w:r>
          </w:p>
          <w:p w:rsidR="002662EF" w:rsidRDefault="002662EF" w:rsidP="003652D5">
            <w:pPr>
              <w:jc w:val="center"/>
            </w:pPr>
          </w:p>
        </w:tc>
      </w:tr>
      <w:tr w:rsidR="00803542" w:rsidTr="00CD43F3">
        <w:tc>
          <w:tcPr>
            <w:tcW w:w="2122" w:type="dxa"/>
            <w:tcBorders>
              <w:right w:val="single" w:sz="4" w:space="0" w:color="auto"/>
            </w:tcBorders>
          </w:tcPr>
          <w:p w:rsidR="00803542" w:rsidRPr="005C1F48" w:rsidRDefault="00803542" w:rsidP="003652D5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803542" w:rsidRPr="005C1F48" w:rsidRDefault="00803542" w:rsidP="003652D5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shd w:val="clear" w:color="auto" w:fill="auto"/>
          </w:tcPr>
          <w:p w:rsidR="00803542" w:rsidRDefault="00803542" w:rsidP="00803542">
            <w:pPr>
              <w:jc w:val="center"/>
            </w:pPr>
            <w:r>
              <w:t>2.06.2018</w:t>
            </w:r>
          </w:p>
        </w:tc>
        <w:tc>
          <w:tcPr>
            <w:tcW w:w="3347" w:type="dxa"/>
            <w:gridSpan w:val="3"/>
            <w:shd w:val="clear" w:color="auto" w:fill="auto"/>
          </w:tcPr>
          <w:p w:rsidR="00803542" w:rsidRPr="005A6173" w:rsidRDefault="00803542" w:rsidP="00803542">
            <w:pPr>
              <w:jc w:val="center"/>
            </w:pPr>
            <w:bookmarkStart w:id="0" w:name="_GoBack"/>
            <w:r w:rsidRPr="005A6173">
              <w:t>3.06.2018</w:t>
            </w:r>
            <w:bookmarkEnd w:id="0"/>
          </w:p>
        </w:tc>
      </w:tr>
      <w:tr w:rsidR="00803542" w:rsidTr="00CD43F3">
        <w:trPr>
          <w:trHeight w:val="392"/>
        </w:trPr>
        <w:tc>
          <w:tcPr>
            <w:tcW w:w="2122" w:type="dxa"/>
            <w:tcBorders>
              <w:right w:val="single" w:sz="4" w:space="0" w:color="auto"/>
            </w:tcBorders>
          </w:tcPr>
          <w:p w:rsidR="00803542" w:rsidRPr="00563631" w:rsidRDefault="00563631" w:rsidP="0056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1 .</w:t>
            </w:r>
            <w:r w:rsidR="00803542" w:rsidRPr="00563631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803542" w:rsidRPr="005C1F48" w:rsidRDefault="00803542" w:rsidP="003652D5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98" w:type="dxa"/>
            <w:shd w:val="clear" w:color="auto" w:fill="FFFFFF" w:themeFill="background1"/>
          </w:tcPr>
          <w:p w:rsidR="00803542" w:rsidRPr="00E4231C" w:rsidRDefault="001040EE" w:rsidP="003652D5">
            <w:pPr>
              <w:rPr>
                <w:rFonts w:cstheme="minorHAnsi"/>
              </w:rPr>
            </w:pPr>
            <w:r>
              <w:t>Translatoryka i tłumaczenia</w:t>
            </w:r>
          </w:p>
        </w:tc>
        <w:tc>
          <w:tcPr>
            <w:tcW w:w="3347" w:type="dxa"/>
            <w:gridSpan w:val="3"/>
            <w:shd w:val="clear" w:color="auto" w:fill="FFFFFF" w:themeFill="background1"/>
          </w:tcPr>
          <w:p w:rsidR="00803542" w:rsidRDefault="001040EE" w:rsidP="003652D5">
            <w:r>
              <w:t>Translatoryka i tłumaczenia</w:t>
            </w:r>
          </w:p>
        </w:tc>
      </w:tr>
      <w:tr w:rsidR="00803542" w:rsidTr="00CD43F3">
        <w:tc>
          <w:tcPr>
            <w:tcW w:w="2122" w:type="dxa"/>
            <w:tcBorders>
              <w:right w:val="single" w:sz="4" w:space="0" w:color="auto"/>
            </w:tcBorders>
          </w:tcPr>
          <w:p w:rsidR="00803542" w:rsidRPr="00563631" w:rsidRDefault="00803542" w:rsidP="00563631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63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5636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803542" w:rsidRPr="005C1F48" w:rsidRDefault="00803542" w:rsidP="003652D5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803542" w:rsidRDefault="001040EE" w:rsidP="003652D5">
            <w:r>
              <w:t>Translatoryka i tłumaczenia</w:t>
            </w:r>
          </w:p>
        </w:tc>
        <w:tc>
          <w:tcPr>
            <w:tcW w:w="3347" w:type="dxa"/>
            <w:gridSpan w:val="3"/>
            <w:shd w:val="clear" w:color="auto" w:fill="FFFFFF" w:themeFill="background1"/>
          </w:tcPr>
          <w:p w:rsidR="00803542" w:rsidRDefault="001040EE" w:rsidP="003652D5">
            <w:r>
              <w:t>Translatoryka i tłumaczenia</w:t>
            </w:r>
          </w:p>
        </w:tc>
      </w:tr>
      <w:tr w:rsidR="00803542" w:rsidTr="00CD43F3">
        <w:tc>
          <w:tcPr>
            <w:tcW w:w="2122" w:type="dxa"/>
            <w:tcBorders>
              <w:right w:val="single" w:sz="4" w:space="0" w:color="auto"/>
            </w:tcBorders>
          </w:tcPr>
          <w:p w:rsidR="00803542" w:rsidRPr="00A54669" w:rsidRDefault="00803542" w:rsidP="00563631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803542" w:rsidRPr="005C1F48" w:rsidRDefault="00803542" w:rsidP="003652D5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803542" w:rsidRDefault="001040EE" w:rsidP="003652D5">
            <w:r>
              <w:t>Translatoryka i tłumaczenia</w:t>
            </w:r>
          </w:p>
        </w:tc>
        <w:tc>
          <w:tcPr>
            <w:tcW w:w="3347" w:type="dxa"/>
            <w:gridSpan w:val="3"/>
            <w:shd w:val="clear" w:color="auto" w:fill="FFFFFF" w:themeFill="background1"/>
          </w:tcPr>
          <w:p w:rsidR="00803542" w:rsidRDefault="001040EE" w:rsidP="003652D5">
            <w:r>
              <w:t>Translatoryka i tłumaczenia</w:t>
            </w:r>
          </w:p>
        </w:tc>
      </w:tr>
      <w:tr w:rsidR="00803542" w:rsidTr="00CD43F3">
        <w:tc>
          <w:tcPr>
            <w:tcW w:w="2122" w:type="dxa"/>
            <w:tcBorders>
              <w:right w:val="single" w:sz="4" w:space="0" w:color="auto"/>
            </w:tcBorders>
          </w:tcPr>
          <w:p w:rsidR="00803542" w:rsidRPr="00A54669" w:rsidRDefault="00803542" w:rsidP="00563631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803542" w:rsidRPr="005C1F48" w:rsidRDefault="00803542" w:rsidP="003652D5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803542" w:rsidRDefault="001040EE" w:rsidP="003652D5">
            <w:r>
              <w:t>Translatoryka i tłumaczenia</w:t>
            </w:r>
          </w:p>
        </w:tc>
        <w:tc>
          <w:tcPr>
            <w:tcW w:w="3347" w:type="dxa"/>
            <w:gridSpan w:val="3"/>
            <w:shd w:val="clear" w:color="auto" w:fill="FFFFFF" w:themeFill="background1"/>
          </w:tcPr>
          <w:p w:rsidR="00803542" w:rsidRDefault="001040EE" w:rsidP="003652D5">
            <w:r>
              <w:t>Translatoryka i tłumaczenia</w:t>
            </w:r>
          </w:p>
        </w:tc>
      </w:tr>
      <w:tr w:rsidR="00803542" w:rsidTr="00CD43F3">
        <w:tc>
          <w:tcPr>
            <w:tcW w:w="2122" w:type="dxa"/>
            <w:tcBorders>
              <w:right w:val="single" w:sz="4" w:space="0" w:color="auto"/>
            </w:tcBorders>
          </w:tcPr>
          <w:p w:rsidR="00803542" w:rsidRPr="00A54669" w:rsidRDefault="00803542" w:rsidP="00563631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803542" w:rsidRPr="005C1F48" w:rsidRDefault="00803542" w:rsidP="003652D5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803542" w:rsidRDefault="001040EE" w:rsidP="003652D5">
            <w:r>
              <w:t>Translatoryka i tłumaczenia</w:t>
            </w:r>
          </w:p>
        </w:tc>
        <w:tc>
          <w:tcPr>
            <w:tcW w:w="3347" w:type="dxa"/>
            <w:gridSpan w:val="3"/>
            <w:shd w:val="clear" w:color="auto" w:fill="FFFFFF" w:themeFill="background1"/>
          </w:tcPr>
          <w:p w:rsidR="00803542" w:rsidRDefault="001040EE" w:rsidP="003652D5">
            <w:r>
              <w:t>Translatoryka i tłumaczenia</w:t>
            </w:r>
          </w:p>
        </w:tc>
      </w:tr>
      <w:tr w:rsidR="00803542" w:rsidTr="00CD43F3">
        <w:trPr>
          <w:trHeight w:val="382"/>
        </w:trPr>
        <w:tc>
          <w:tcPr>
            <w:tcW w:w="2122" w:type="dxa"/>
            <w:tcBorders>
              <w:right w:val="single" w:sz="4" w:space="0" w:color="auto"/>
            </w:tcBorders>
          </w:tcPr>
          <w:p w:rsidR="00803542" w:rsidRPr="00A54669" w:rsidRDefault="00803542" w:rsidP="00563631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803542" w:rsidRDefault="00803542" w:rsidP="003652D5"/>
        </w:tc>
        <w:tc>
          <w:tcPr>
            <w:tcW w:w="3398" w:type="dxa"/>
            <w:shd w:val="clear" w:color="auto" w:fill="FFFFFF" w:themeFill="background1"/>
          </w:tcPr>
          <w:p w:rsidR="00803542" w:rsidRDefault="00AF4CAD" w:rsidP="003652D5">
            <w:r>
              <w:t>Historia literatury niemieckiego obszaru językowego</w:t>
            </w:r>
          </w:p>
        </w:tc>
        <w:tc>
          <w:tcPr>
            <w:tcW w:w="3347" w:type="dxa"/>
            <w:gridSpan w:val="3"/>
            <w:shd w:val="clear" w:color="auto" w:fill="FFFFFF" w:themeFill="background1"/>
          </w:tcPr>
          <w:p w:rsidR="00803542" w:rsidRPr="00672D6C" w:rsidRDefault="00AF4CAD" w:rsidP="003652D5">
            <w:pPr>
              <w:rPr>
                <w:sz w:val="20"/>
                <w:szCs w:val="20"/>
              </w:rPr>
            </w:pPr>
            <w:r>
              <w:t>Konwersację z leksyką</w:t>
            </w:r>
          </w:p>
        </w:tc>
      </w:tr>
      <w:tr w:rsidR="00803542" w:rsidTr="00CD43F3">
        <w:tc>
          <w:tcPr>
            <w:tcW w:w="2122" w:type="dxa"/>
            <w:tcBorders>
              <w:right w:val="single" w:sz="4" w:space="0" w:color="auto"/>
            </w:tcBorders>
          </w:tcPr>
          <w:p w:rsidR="00803542" w:rsidRPr="00A54669" w:rsidRDefault="00803542" w:rsidP="00563631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803542" w:rsidRDefault="00803542" w:rsidP="003652D5"/>
        </w:tc>
        <w:tc>
          <w:tcPr>
            <w:tcW w:w="3398" w:type="dxa"/>
            <w:shd w:val="clear" w:color="auto" w:fill="FFFFFF" w:themeFill="background1"/>
          </w:tcPr>
          <w:p w:rsidR="00803542" w:rsidRDefault="00AF4CAD" w:rsidP="003652D5">
            <w:r>
              <w:t>Historia literatury niemieckiego obszaru językowego EGZ</w:t>
            </w:r>
          </w:p>
        </w:tc>
        <w:tc>
          <w:tcPr>
            <w:tcW w:w="3347" w:type="dxa"/>
            <w:gridSpan w:val="3"/>
            <w:shd w:val="clear" w:color="auto" w:fill="FFFFFF" w:themeFill="background1"/>
          </w:tcPr>
          <w:p w:rsidR="00803542" w:rsidRDefault="00AF4CAD" w:rsidP="003652D5">
            <w:r>
              <w:t>Konwersację z leksyką</w:t>
            </w:r>
          </w:p>
        </w:tc>
      </w:tr>
      <w:tr w:rsidR="001040EE" w:rsidTr="00CD43F3">
        <w:trPr>
          <w:trHeight w:val="637"/>
        </w:trPr>
        <w:tc>
          <w:tcPr>
            <w:tcW w:w="2122" w:type="dxa"/>
            <w:tcBorders>
              <w:right w:val="single" w:sz="4" w:space="0" w:color="auto"/>
            </w:tcBorders>
          </w:tcPr>
          <w:p w:rsidR="001040EE" w:rsidRPr="00A54669" w:rsidRDefault="00563631" w:rsidP="00563631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1040EE" w:rsidRDefault="001040EE" w:rsidP="003652D5"/>
        </w:tc>
        <w:tc>
          <w:tcPr>
            <w:tcW w:w="3398" w:type="dxa"/>
            <w:shd w:val="clear" w:color="auto" w:fill="FFFFFF" w:themeFill="background1"/>
          </w:tcPr>
          <w:p w:rsidR="001040EE" w:rsidRDefault="00AF4CAD" w:rsidP="003652D5">
            <w:r>
              <w:t>Konwersację z leksyką</w:t>
            </w:r>
          </w:p>
        </w:tc>
        <w:tc>
          <w:tcPr>
            <w:tcW w:w="3347" w:type="dxa"/>
            <w:gridSpan w:val="3"/>
            <w:shd w:val="clear" w:color="auto" w:fill="FFFFFF" w:themeFill="background1"/>
          </w:tcPr>
          <w:p w:rsidR="001040EE" w:rsidRDefault="00CD43F3" w:rsidP="00CD43F3">
            <w:r>
              <w:t xml:space="preserve">Konwersację z leksyką </w:t>
            </w:r>
          </w:p>
        </w:tc>
      </w:tr>
      <w:tr w:rsidR="001040EE" w:rsidTr="00CD43F3">
        <w:tc>
          <w:tcPr>
            <w:tcW w:w="2122" w:type="dxa"/>
            <w:tcBorders>
              <w:right w:val="single" w:sz="4" w:space="0" w:color="auto"/>
            </w:tcBorders>
          </w:tcPr>
          <w:p w:rsidR="001040EE" w:rsidRPr="00563631" w:rsidRDefault="00563631" w:rsidP="0056363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1040EE" w:rsidRDefault="001040EE" w:rsidP="003652D5"/>
        </w:tc>
        <w:tc>
          <w:tcPr>
            <w:tcW w:w="3398" w:type="dxa"/>
            <w:shd w:val="clear" w:color="auto" w:fill="FFFFFF" w:themeFill="background1"/>
          </w:tcPr>
          <w:p w:rsidR="001040EE" w:rsidRDefault="00AF4CAD" w:rsidP="00AF4CAD">
            <w:r>
              <w:t>Konwersację z leksyką</w:t>
            </w:r>
          </w:p>
          <w:p w:rsidR="002662EF" w:rsidRDefault="002662EF" w:rsidP="00AF4CAD"/>
        </w:tc>
        <w:tc>
          <w:tcPr>
            <w:tcW w:w="3347" w:type="dxa"/>
            <w:gridSpan w:val="3"/>
            <w:shd w:val="clear" w:color="auto" w:fill="FFFFFF" w:themeFill="background1"/>
          </w:tcPr>
          <w:p w:rsidR="001040EE" w:rsidRDefault="00CD43F3" w:rsidP="003652D5">
            <w:r>
              <w:t>Konwersację z leksyką</w:t>
            </w:r>
          </w:p>
        </w:tc>
      </w:tr>
      <w:tr w:rsidR="001040EE" w:rsidTr="00CD43F3">
        <w:tc>
          <w:tcPr>
            <w:tcW w:w="2122" w:type="dxa"/>
            <w:tcBorders>
              <w:right w:val="single" w:sz="4" w:space="0" w:color="auto"/>
            </w:tcBorders>
          </w:tcPr>
          <w:p w:rsidR="001040EE" w:rsidRPr="00CD43F3" w:rsidRDefault="00CD43F3" w:rsidP="00CD43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CD4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CD4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1040EE" w:rsidRDefault="001040EE" w:rsidP="003652D5"/>
        </w:tc>
        <w:tc>
          <w:tcPr>
            <w:tcW w:w="3398" w:type="dxa"/>
            <w:shd w:val="clear" w:color="auto" w:fill="FFFFFF" w:themeFill="background1"/>
          </w:tcPr>
          <w:p w:rsidR="001040EE" w:rsidRDefault="00CD43F3" w:rsidP="003652D5">
            <w:r>
              <w:t>Gramatyka opisowa</w:t>
            </w:r>
          </w:p>
        </w:tc>
        <w:tc>
          <w:tcPr>
            <w:tcW w:w="3347" w:type="dxa"/>
            <w:gridSpan w:val="3"/>
            <w:shd w:val="clear" w:color="auto" w:fill="FFFFFF" w:themeFill="background1"/>
          </w:tcPr>
          <w:p w:rsidR="001040EE" w:rsidRDefault="00CD43F3" w:rsidP="003652D5">
            <w:r>
              <w:t>Gramatyka opisowa</w:t>
            </w:r>
          </w:p>
        </w:tc>
      </w:tr>
      <w:tr w:rsidR="00563631" w:rsidTr="00CD43F3">
        <w:tc>
          <w:tcPr>
            <w:tcW w:w="2122" w:type="dxa"/>
            <w:tcBorders>
              <w:right w:val="single" w:sz="4" w:space="0" w:color="auto"/>
            </w:tcBorders>
          </w:tcPr>
          <w:p w:rsidR="00563631" w:rsidRPr="00A54669" w:rsidRDefault="00563631" w:rsidP="00563631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563631" w:rsidRDefault="00563631" w:rsidP="003652D5"/>
        </w:tc>
        <w:tc>
          <w:tcPr>
            <w:tcW w:w="3398" w:type="dxa"/>
            <w:shd w:val="clear" w:color="auto" w:fill="auto"/>
          </w:tcPr>
          <w:p w:rsidR="00563631" w:rsidRDefault="00563631" w:rsidP="003652D5"/>
        </w:tc>
        <w:tc>
          <w:tcPr>
            <w:tcW w:w="3347" w:type="dxa"/>
            <w:gridSpan w:val="3"/>
            <w:shd w:val="clear" w:color="auto" w:fill="auto"/>
          </w:tcPr>
          <w:p w:rsidR="00563631" w:rsidRDefault="00563631" w:rsidP="003652D5"/>
        </w:tc>
      </w:tr>
      <w:tr w:rsidR="00631CC0" w:rsidTr="00621EA0">
        <w:tc>
          <w:tcPr>
            <w:tcW w:w="2546" w:type="dxa"/>
            <w:gridSpan w:val="3"/>
          </w:tcPr>
          <w:p w:rsidR="00631CC0" w:rsidRDefault="00631CC0" w:rsidP="00621EA0">
            <w:pPr>
              <w:jc w:val="center"/>
            </w:pPr>
            <w:r>
              <w:t>ZJAZD 7</w:t>
            </w:r>
          </w:p>
        </w:tc>
        <w:tc>
          <w:tcPr>
            <w:tcW w:w="6745" w:type="dxa"/>
            <w:gridSpan w:val="4"/>
            <w:shd w:val="clear" w:color="auto" w:fill="auto"/>
          </w:tcPr>
          <w:p w:rsidR="00631CC0" w:rsidRDefault="00631CC0" w:rsidP="00621EA0">
            <w:pPr>
              <w:jc w:val="center"/>
            </w:pPr>
          </w:p>
          <w:p w:rsidR="005A6173" w:rsidRPr="004152C2" w:rsidRDefault="0094002F" w:rsidP="005A6173">
            <w:pPr>
              <w:jc w:val="center"/>
              <w:rPr>
                <w:b/>
                <w:color w:val="FF0000"/>
              </w:rPr>
            </w:pPr>
            <w:r w:rsidRPr="004152C2">
              <w:rPr>
                <w:b/>
                <w:color w:val="FF0000"/>
              </w:rPr>
              <w:t>Zajęcia ul.</w:t>
            </w:r>
            <w:r w:rsidR="004152C2">
              <w:rPr>
                <w:b/>
                <w:color w:val="FF0000"/>
              </w:rPr>
              <w:t xml:space="preserve"> </w:t>
            </w:r>
            <w:r w:rsidR="005A6173">
              <w:rPr>
                <w:b/>
                <w:color w:val="FF0000"/>
              </w:rPr>
              <w:t xml:space="preserve"> </w:t>
            </w:r>
            <w:r w:rsidR="005A6173" w:rsidRPr="004152C2">
              <w:rPr>
                <w:b/>
                <w:color w:val="FF0000"/>
              </w:rPr>
              <w:t>Krasińskiego 2</w:t>
            </w:r>
          </w:p>
          <w:p w:rsidR="00631CC0" w:rsidRDefault="00631CC0" w:rsidP="005A6173">
            <w:pPr>
              <w:jc w:val="center"/>
            </w:pPr>
          </w:p>
        </w:tc>
      </w:tr>
      <w:tr w:rsidR="00631CC0" w:rsidTr="00CD43F3">
        <w:tc>
          <w:tcPr>
            <w:tcW w:w="2122" w:type="dxa"/>
            <w:tcBorders>
              <w:right w:val="single" w:sz="4" w:space="0" w:color="auto"/>
            </w:tcBorders>
          </w:tcPr>
          <w:p w:rsidR="00631CC0" w:rsidRPr="005C1F48" w:rsidRDefault="00631CC0" w:rsidP="00621EA0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631CC0" w:rsidRPr="005C1F48" w:rsidRDefault="00631CC0" w:rsidP="00621EA0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531" w:type="dxa"/>
            <w:gridSpan w:val="2"/>
            <w:shd w:val="clear" w:color="auto" w:fill="auto"/>
          </w:tcPr>
          <w:p w:rsidR="00631CC0" w:rsidRDefault="005A6173" w:rsidP="00621EA0">
            <w:pPr>
              <w:jc w:val="center"/>
            </w:pPr>
            <w:r>
              <w:t>23</w:t>
            </w:r>
            <w:r w:rsidR="000974FA">
              <w:t>.06</w:t>
            </w:r>
            <w:r w:rsidR="00631CC0">
              <w:t>.2018</w:t>
            </w:r>
          </w:p>
        </w:tc>
        <w:tc>
          <w:tcPr>
            <w:tcW w:w="3214" w:type="dxa"/>
            <w:gridSpan w:val="2"/>
            <w:shd w:val="clear" w:color="auto" w:fill="auto"/>
          </w:tcPr>
          <w:p w:rsidR="00631CC0" w:rsidRDefault="000974FA" w:rsidP="005A6173">
            <w:pPr>
              <w:jc w:val="center"/>
            </w:pPr>
            <w:r>
              <w:t xml:space="preserve"> </w:t>
            </w:r>
            <w:r w:rsidR="005A6173">
              <w:t>24</w:t>
            </w:r>
            <w:r>
              <w:t>.06</w:t>
            </w:r>
            <w:r w:rsidR="00631CC0">
              <w:t>.2018</w:t>
            </w:r>
          </w:p>
        </w:tc>
      </w:tr>
      <w:tr w:rsidR="00631CC0" w:rsidRPr="00707EF8" w:rsidTr="00CD43F3">
        <w:tc>
          <w:tcPr>
            <w:tcW w:w="2122" w:type="dxa"/>
            <w:tcBorders>
              <w:right w:val="single" w:sz="4" w:space="0" w:color="auto"/>
            </w:tcBorders>
          </w:tcPr>
          <w:p w:rsidR="00631CC0" w:rsidRPr="00E812FF" w:rsidRDefault="00631CC0" w:rsidP="00631CC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631CC0" w:rsidRPr="005C1F48" w:rsidRDefault="00631CC0" w:rsidP="00621EA0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I</w:t>
            </w:r>
          </w:p>
        </w:tc>
        <w:tc>
          <w:tcPr>
            <w:tcW w:w="35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31CC0" w:rsidRDefault="00631CC0" w:rsidP="00621EA0">
            <w:r>
              <w:t>Konwersację z leksyką</w:t>
            </w:r>
          </w:p>
        </w:tc>
        <w:tc>
          <w:tcPr>
            <w:tcW w:w="32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31CC0" w:rsidRPr="00707EF8" w:rsidRDefault="00631CC0" w:rsidP="00621EA0">
            <w:pPr>
              <w:rPr>
                <w:b/>
                <w:color w:val="FF0000"/>
                <w:sz w:val="24"/>
                <w:szCs w:val="24"/>
              </w:rPr>
            </w:pPr>
            <w:r>
              <w:t>Gramatyka opisowa</w:t>
            </w:r>
          </w:p>
        </w:tc>
      </w:tr>
      <w:tr w:rsidR="00631CC0" w:rsidTr="00CD43F3">
        <w:tc>
          <w:tcPr>
            <w:tcW w:w="2122" w:type="dxa"/>
            <w:tcBorders>
              <w:right w:val="single" w:sz="4" w:space="0" w:color="auto"/>
            </w:tcBorders>
          </w:tcPr>
          <w:p w:rsidR="00631CC0" w:rsidRPr="00E812FF" w:rsidRDefault="00631CC0" w:rsidP="00631CC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631CC0" w:rsidRPr="005C1F48" w:rsidRDefault="00631CC0" w:rsidP="00621EA0">
            <w:pPr>
              <w:jc w:val="center"/>
              <w:rPr>
                <w:b/>
              </w:rPr>
            </w:pPr>
          </w:p>
        </w:tc>
        <w:tc>
          <w:tcPr>
            <w:tcW w:w="3531" w:type="dxa"/>
            <w:gridSpan w:val="2"/>
            <w:shd w:val="clear" w:color="auto" w:fill="FFFFFF" w:themeFill="background1"/>
          </w:tcPr>
          <w:p w:rsidR="00631CC0" w:rsidRDefault="00631CC0" w:rsidP="00621EA0">
            <w:r>
              <w:t>Konwersację z leksyką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1CC0" w:rsidRDefault="00631CC0" w:rsidP="00621EA0">
            <w:r>
              <w:t>Gramatyka opisowa</w:t>
            </w:r>
          </w:p>
        </w:tc>
      </w:tr>
      <w:tr w:rsidR="00631CC0" w:rsidTr="00CD43F3">
        <w:tc>
          <w:tcPr>
            <w:tcW w:w="2122" w:type="dxa"/>
            <w:tcBorders>
              <w:right w:val="single" w:sz="4" w:space="0" w:color="auto"/>
            </w:tcBorders>
          </w:tcPr>
          <w:p w:rsidR="00631CC0" w:rsidRPr="00E812FF" w:rsidRDefault="00631CC0" w:rsidP="00631CC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631CC0" w:rsidRPr="005C1F48" w:rsidRDefault="00631CC0" w:rsidP="00621EA0">
            <w:pPr>
              <w:jc w:val="center"/>
              <w:rPr>
                <w:b/>
              </w:rPr>
            </w:pPr>
          </w:p>
        </w:tc>
        <w:tc>
          <w:tcPr>
            <w:tcW w:w="3531" w:type="dxa"/>
            <w:gridSpan w:val="2"/>
            <w:shd w:val="clear" w:color="auto" w:fill="FFFFFF" w:themeFill="background1"/>
          </w:tcPr>
          <w:p w:rsidR="00631CC0" w:rsidRDefault="00631CC0" w:rsidP="00621EA0">
            <w:r>
              <w:t>Konwersację z leksyką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1CC0" w:rsidRDefault="00631CC0" w:rsidP="00621EA0">
            <w:r>
              <w:t>Gramatyka opisowa</w:t>
            </w:r>
            <w:r w:rsidR="00CD43F3">
              <w:t xml:space="preserve"> </w:t>
            </w:r>
            <w:proofErr w:type="spellStart"/>
            <w:r w:rsidR="00CD43F3">
              <w:t>egz</w:t>
            </w:r>
            <w:proofErr w:type="spellEnd"/>
          </w:p>
        </w:tc>
      </w:tr>
      <w:tr w:rsidR="00631CC0" w:rsidTr="00CD43F3">
        <w:tc>
          <w:tcPr>
            <w:tcW w:w="2122" w:type="dxa"/>
            <w:tcBorders>
              <w:right w:val="single" w:sz="4" w:space="0" w:color="auto"/>
            </w:tcBorders>
          </w:tcPr>
          <w:p w:rsidR="00631CC0" w:rsidRPr="00E812FF" w:rsidRDefault="00631CC0" w:rsidP="00631CC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631CC0" w:rsidRPr="005C1F48" w:rsidRDefault="00631CC0" w:rsidP="00621EA0">
            <w:pPr>
              <w:jc w:val="center"/>
              <w:rPr>
                <w:b/>
              </w:rPr>
            </w:pPr>
          </w:p>
        </w:tc>
        <w:tc>
          <w:tcPr>
            <w:tcW w:w="35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31CC0" w:rsidRDefault="00631CC0" w:rsidP="00621EA0">
            <w:r>
              <w:t>Konwersację z leksyką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1CC0" w:rsidRDefault="00631CC0" w:rsidP="00621EA0">
            <w:r>
              <w:t>Konwersację z leksyką</w:t>
            </w:r>
          </w:p>
        </w:tc>
      </w:tr>
      <w:tr w:rsidR="00631CC0" w:rsidRPr="005E67A6" w:rsidTr="00CD43F3">
        <w:tc>
          <w:tcPr>
            <w:tcW w:w="2122" w:type="dxa"/>
            <w:tcBorders>
              <w:right w:val="single" w:sz="4" w:space="0" w:color="auto"/>
            </w:tcBorders>
          </w:tcPr>
          <w:p w:rsidR="00631CC0" w:rsidRPr="00E812FF" w:rsidRDefault="00631CC0" w:rsidP="00631CC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631CC0" w:rsidRPr="005C1F48" w:rsidRDefault="00631CC0" w:rsidP="00621EA0">
            <w:pPr>
              <w:jc w:val="center"/>
              <w:rPr>
                <w:b/>
              </w:rPr>
            </w:pPr>
          </w:p>
        </w:tc>
        <w:tc>
          <w:tcPr>
            <w:tcW w:w="3531" w:type="dxa"/>
            <w:gridSpan w:val="2"/>
            <w:shd w:val="clear" w:color="auto" w:fill="FFFFFF" w:themeFill="background1"/>
          </w:tcPr>
          <w:p w:rsidR="00631CC0" w:rsidRDefault="00631CC0" w:rsidP="00621EA0">
            <w:r>
              <w:t>Konwersację z leksyką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1CC0" w:rsidRPr="005E67A6" w:rsidRDefault="00631CC0" w:rsidP="00621EA0">
            <w:r>
              <w:t>Konwersację z leksyką</w:t>
            </w:r>
          </w:p>
        </w:tc>
      </w:tr>
      <w:tr w:rsidR="00631CC0" w:rsidRPr="00672D6C" w:rsidTr="00CD43F3">
        <w:tc>
          <w:tcPr>
            <w:tcW w:w="2122" w:type="dxa"/>
            <w:tcBorders>
              <w:right w:val="single" w:sz="4" w:space="0" w:color="auto"/>
            </w:tcBorders>
          </w:tcPr>
          <w:p w:rsidR="00631CC0" w:rsidRPr="00E812FF" w:rsidRDefault="00631CC0" w:rsidP="00631CC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631CC0" w:rsidRDefault="00631CC0" w:rsidP="00621EA0"/>
        </w:tc>
        <w:tc>
          <w:tcPr>
            <w:tcW w:w="3531" w:type="dxa"/>
            <w:gridSpan w:val="2"/>
            <w:shd w:val="clear" w:color="auto" w:fill="FFFFFF" w:themeFill="background1"/>
          </w:tcPr>
          <w:p w:rsidR="00631CC0" w:rsidRDefault="00631CC0" w:rsidP="00621EA0">
            <w:r>
              <w:t>Gramatyka opisowa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1CC0" w:rsidRPr="00672D6C" w:rsidRDefault="00631CC0" w:rsidP="00621EA0">
            <w:pPr>
              <w:rPr>
                <w:sz w:val="20"/>
                <w:szCs w:val="20"/>
              </w:rPr>
            </w:pPr>
            <w:r>
              <w:t>Konwersację z leksyką</w:t>
            </w:r>
          </w:p>
        </w:tc>
      </w:tr>
      <w:tr w:rsidR="00631CC0" w:rsidRPr="00672D6C" w:rsidTr="00CD43F3">
        <w:tc>
          <w:tcPr>
            <w:tcW w:w="2122" w:type="dxa"/>
            <w:tcBorders>
              <w:right w:val="single" w:sz="4" w:space="0" w:color="auto"/>
            </w:tcBorders>
          </w:tcPr>
          <w:p w:rsidR="00631CC0" w:rsidRPr="00E812FF" w:rsidRDefault="00631CC0" w:rsidP="00631CC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631CC0" w:rsidRDefault="00631CC0" w:rsidP="00621EA0"/>
        </w:tc>
        <w:tc>
          <w:tcPr>
            <w:tcW w:w="3531" w:type="dxa"/>
            <w:gridSpan w:val="2"/>
            <w:shd w:val="clear" w:color="auto" w:fill="FFFFFF" w:themeFill="background1"/>
          </w:tcPr>
          <w:p w:rsidR="00631CC0" w:rsidRDefault="00631CC0" w:rsidP="00621EA0">
            <w:r>
              <w:t>Gramatyka opisowa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1CC0" w:rsidRPr="00672D6C" w:rsidRDefault="00631CC0" w:rsidP="00621EA0">
            <w:pPr>
              <w:rPr>
                <w:sz w:val="16"/>
                <w:szCs w:val="16"/>
              </w:rPr>
            </w:pPr>
            <w:r>
              <w:t>Konwersację z leksyką</w:t>
            </w:r>
          </w:p>
        </w:tc>
      </w:tr>
      <w:tr w:rsidR="00631CC0" w:rsidRPr="001711CD" w:rsidTr="00CD43F3">
        <w:tc>
          <w:tcPr>
            <w:tcW w:w="2122" w:type="dxa"/>
            <w:tcBorders>
              <w:right w:val="single" w:sz="4" w:space="0" w:color="auto"/>
            </w:tcBorders>
          </w:tcPr>
          <w:p w:rsidR="00631CC0" w:rsidRPr="00E812FF" w:rsidRDefault="00631CC0" w:rsidP="00631CC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631CC0" w:rsidRDefault="00631CC0" w:rsidP="00621EA0"/>
        </w:tc>
        <w:tc>
          <w:tcPr>
            <w:tcW w:w="3531" w:type="dxa"/>
            <w:gridSpan w:val="2"/>
            <w:shd w:val="clear" w:color="auto" w:fill="FFFFFF" w:themeFill="background1"/>
          </w:tcPr>
          <w:p w:rsidR="00631CC0" w:rsidRDefault="00631CC0" w:rsidP="00621EA0">
            <w:r>
              <w:t>Gramatyka opisowa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1CC0" w:rsidRPr="001711CD" w:rsidRDefault="00631CC0" w:rsidP="00621EA0">
            <w:pPr>
              <w:rPr>
                <w:sz w:val="20"/>
                <w:szCs w:val="20"/>
              </w:rPr>
            </w:pPr>
            <w:r>
              <w:t>Konwersację z leksyką</w:t>
            </w:r>
            <w:r w:rsidR="00CD43F3">
              <w:t xml:space="preserve"> </w:t>
            </w:r>
            <w:proofErr w:type="spellStart"/>
            <w:r w:rsidR="00CD43F3">
              <w:t>egz</w:t>
            </w:r>
            <w:proofErr w:type="spellEnd"/>
          </w:p>
        </w:tc>
      </w:tr>
      <w:tr w:rsidR="00CD43F3" w:rsidRPr="001711CD" w:rsidTr="00CD43F3">
        <w:tc>
          <w:tcPr>
            <w:tcW w:w="2122" w:type="dxa"/>
            <w:tcBorders>
              <w:right w:val="single" w:sz="4" w:space="0" w:color="auto"/>
            </w:tcBorders>
          </w:tcPr>
          <w:p w:rsidR="00CD43F3" w:rsidRPr="00E812FF" w:rsidRDefault="00CD43F3" w:rsidP="00631CC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CD43F3" w:rsidRDefault="00CD43F3" w:rsidP="00621EA0"/>
        </w:tc>
        <w:tc>
          <w:tcPr>
            <w:tcW w:w="3531" w:type="dxa"/>
            <w:gridSpan w:val="2"/>
            <w:shd w:val="clear" w:color="auto" w:fill="FFFFFF" w:themeFill="background1"/>
          </w:tcPr>
          <w:p w:rsidR="00CD43F3" w:rsidRDefault="00CD43F3" w:rsidP="00621EA0">
            <w:r>
              <w:t>Gramatyka opisowa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43F3" w:rsidRDefault="00CD43F3" w:rsidP="00621EA0">
            <w:r>
              <w:t>Translatoryka i tłumaczenia</w:t>
            </w:r>
          </w:p>
        </w:tc>
      </w:tr>
      <w:tr w:rsidR="00CD43F3" w:rsidRPr="001711CD" w:rsidTr="00CD43F3">
        <w:tc>
          <w:tcPr>
            <w:tcW w:w="2122" w:type="dxa"/>
            <w:tcBorders>
              <w:right w:val="single" w:sz="4" w:space="0" w:color="auto"/>
            </w:tcBorders>
          </w:tcPr>
          <w:p w:rsidR="00CD43F3" w:rsidRPr="00E812FF" w:rsidRDefault="00CD43F3" w:rsidP="00631CC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CD43F3" w:rsidRDefault="00CD43F3" w:rsidP="00621EA0"/>
        </w:tc>
        <w:tc>
          <w:tcPr>
            <w:tcW w:w="3531" w:type="dxa"/>
            <w:gridSpan w:val="2"/>
            <w:shd w:val="clear" w:color="auto" w:fill="FFFFFF" w:themeFill="background1"/>
          </w:tcPr>
          <w:p w:rsidR="00CD43F3" w:rsidRDefault="00CD43F3" w:rsidP="00621EA0">
            <w:r>
              <w:t>Translatoryka i tłumaczenia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D43F3" w:rsidRDefault="00CD43F3" w:rsidP="00621EA0">
            <w:r>
              <w:t xml:space="preserve">Translatoryka i tłumaczenia </w:t>
            </w:r>
            <w:proofErr w:type="spellStart"/>
            <w:r>
              <w:t>egz</w:t>
            </w:r>
            <w:proofErr w:type="spellEnd"/>
          </w:p>
        </w:tc>
      </w:tr>
    </w:tbl>
    <w:p w:rsidR="00803542" w:rsidRDefault="00803542" w:rsidP="00803542"/>
    <w:p w:rsidR="00803542" w:rsidRDefault="00803542" w:rsidP="00803542"/>
    <w:p w:rsidR="00A54669" w:rsidRDefault="00A54669" w:rsidP="00A54669"/>
    <w:p w:rsidR="00404270" w:rsidRDefault="00404270"/>
    <w:sectPr w:rsidR="00404270" w:rsidSect="00EC6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50" w:rsidRDefault="008C2250" w:rsidP="004E489A">
      <w:pPr>
        <w:spacing w:after="0" w:line="240" w:lineRule="auto"/>
      </w:pPr>
      <w:r>
        <w:separator/>
      </w:r>
    </w:p>
  </w:endnote>
  <w:endnote w:type="continuationSeparator" w:id="0">
    <w:p w:rsidR="008C2250" w:rsidRDefault="008C2250" w:rsidP="004E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50" w:rsidRDefault="008C2250" w:rsidP="004E489A">
      <w:pPr>
        <w:spacing w:after="0" w:line="240" w:lineRule="auto"/>
      </w:pPr>
      <w:r>
        <w:separator/>
      </w:r>
    </w:p>
  </w:footnote>
  <w:footnote w:type="continuationSeparator" w:id="0">
    <w:p w:rsidR="008C2250" w:rsidRDefault="008C2250" w:rsidP="004E4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1D7F"/>
    <w:multiLevelType w:val="hybridMultilevel"/>
    <w:tmpl w:val="9432A4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143E6"/>
    <w:multiLevelType w:val="hybridMultilevel"/>
    <w:tmpl w:val="86B8D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C3906"/>
    <w:multiLevelType w:val="hybridMultilevel"/>
    <w:tmpl w:val="0840FB1C"/>
    <w:lvl w:ilvl="0" w:tplc="ACDC10B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6011F"/>
    <w:multiLevelType w:val="hybridMultilevel"/>
    <w:tmpl w:val="3DF41A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20352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A0377F5"/>
    <w:multiLevelType w:val="hybridMultilevel"/>
    <w:tmpl w:val="A07E7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A51FA"/>
    <w:multiLevelType w:val="hybridMultilevel"/>
    <w:tmpl w:val="43520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0631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B0556"/>
    <w:multiLevelType w:val="hybridMultilevel"/>
    <w:tmpl w:val="43520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D06A6"/>
    <w:multiLevelType w:val="hybridMultilevel"/>
    <w:tmpl w:val="8EEEC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8B4956"/>
    <w:multiLevelType w:val="hybridMultilevel"/>
    <w:tmpl w:val="078A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C0067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872C6"/>
    <w:multiLevelType w:val="hybridMultilevel"/>
    <w:tmpl w:val="CD9A1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07788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939AF"/>
    <w:multiLevelType w:val="hybridMultilevel"/>
    <w:tmpl w:val="58925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711A4"/>
    <w:multiLevelType w:val="hybridMultilevel"/>
    <w:tmpl w:val="19424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EC76A8"/>
    <w:multiLevelType w:val="hybridMultilevel"/>
    <w:tmpl w:val="FEE42F20"/>
    <w:lvl w:ilvl="0" w:tplc="0415000F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5"/>
  </w:num>
  <w:num w:numId="5">
    <w:abstractNumId w:val="5"/>
  </w:num>
  <w:num w:numId="6">
    <w:abstractNumId w:val="16"/>
  </w:num>
  <w:num w:numId="7">
    <w:abstractNumId w:val="3"/>
  </w:num>
  <w:num w:numId="8">
    <w:abstractNumId w:val="1"/>
  </w:num>
  <w:num w:numId="9">
    <w:abstractNumId w:val="10"/>
  </w:num>
  <w:num w:numId="10">
    <w:abstractNumId w:val="0"/>
  </w:num>
  <w:num w:numId="11">
    <w:abstractNumId w:val="6"/>
  </w:num>
  <w:num w:numId="12">
    <w:abstractNumId w:val="14"/>
  </w:num>
  <w:num w:numId="13">
    <w:abstractNumId w:val="4"/>
  </w:num>
  <w:num w:numId="14">
    <w:abstractNumId w:val="12"/>
  </w:num>
  <w:num w:numId="15">
    <w:abstractNumId w:val="8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48"/>
    <w:rsid w:val="00010768"/>
    <w:rsid w:val="00072FE0"/>
    <w:rsid w:val="000974FA"/>
    <w:rsid w:val="000A36CA"/>
    <w:rsid w:val="000A5A6A"/>
    <w:rsid w:val="00100329"/>
    <w:rsid w:val="001040EE"/>
    <w:rsid w:val="00112F0A"/>
    <w:rsid w:val="001711CD"/>
    <w:rsid w:val="00181CE0"/>
    <w:rsid w:val="001B1C23"/>
    <w:rsid w:val="001C69BD"/>
    <w:rsid w:val="00205462"/>
    <w:rsid w:val="00215217"/>
    <w:rsid w:val="002662EF"/>
    <w:rsid w:val="002772C9"/>
    <w:rsid w:val="003336F6"/>
    <w:rsid w:val="00353774"/>
    <w:rsid w:val="00370A7F"/>
    <w:rsid w:val="0037264F"/>
    <w:rsid w:val="0039004F"/>
    <w:rsid w:val="003956AF"/>
    <w:rsid w:val="003A13DC"/>
    <w:rsid w:val="00404270"/>
    <w:rsid w:val="00404B06"/>
    <w:rsid w:val="004152C2"/>
    <w:rsid w:val="00430F69"/>
    <w:rsid w:val="004569F2"/>
    <w:rsid w:val="00457558"/>
    <w:rsid w:val="0047408F"/>
    <w:rsid w:val="00481BC9"/>
    <w:rsid w:val="004A24B5"/>
    <w:rsid w:val="004D20A1"/>
    <w:rsid w:val="004E489A"/>
    <w:rsid w:val="004E5876"/>
    <w:rsid w:val="00506213"/>
    <w:rsid w:val="00506406"/>
    <w:rsid w:val="00511D75"/>
    <w:rsid w:val="00563631"/>
    <w:rsid w:val="00575EE4"/>
    <w:rsid w:val="00580DDE"/>
    <w:rsid w:val="0058306A"/>
    <w:rsid w:val="00587A66"/>
    <w:rsid w:val="005A24F8"/>
    <w:rsid w:val="005A6173"/>
    <w:rsid w:val="005C1F48"/>
    <w:rsid w:val="005D69E2"/>
    <w:rsid w:val="005E67A6"/>
    <w:rsid w:val="005E6D9C"/>
    <w:rsid w:val="00631CC0"/>
    <w:rsid w:val="00672D6C"/>
    <w:rsid w:val="006A1023"/>
    <w:rsid w:val="006A37DF"/>
    <w:rsid w:val="006B4A10"/>
    <w:rsid w:val="006B6479"/>
    <w:rsid w:val="006D51C7"/>
    <w:rsid w:val="00707EF8"/>
    <w:rsid w:val="00736547"/>
    <w:rsid w:val="00775C14"/>
    <w:rsid w:val="00791C2B"/>
    <w:rsid w:val="007C55D4"/>
    <w:rsid w:val="007D71CD"/>
    <w:rsid w:val="007D7800"/>
    <w:rsid w:val="007F79A8"/>
    <w:rsid w:val="00803542"/>
    <w:rsid w:val="00812C08"/>
    <w:rsid w:val="00844348"/>
    <w:rsid w:val="00894987"/>
    <w:rsid w:val="008A656F"/>
    <w:rsid w:val="008C2250"/>
    <w:rsid w:val="00900DF6"/>
    <w:rsid w:val="0094002F"/>
    <w:rsid w:val="009B52C1"/>
    <w:rsid w:val="009F34DC"/>
    <w:rsid w:val="00A320E2"/>
    <w:rsid w:val="00A357AB"/>
    <w:rsid w:val="00A54669"/>
    <w:rsid w:val="00A9269B"/>
    <w:rsid w:val="00A95901"/>
    <w:rsid w:val="00AC71B6"/>
    <w:rsid w:val="00AD73AD"/>
    <w:rsid w:val="00AF4CAD"/>
    <w:rsid w:val="00B118E6"/>
    <w:rsid w:val="00B71D10"/>
    <w:rsid w:val="00BB078F"/>
    <w:rsid w:val="00BE0D10"/>
    <w:rsid w:val="00C5261B"/>
    <w:rsid w:val="00C542DD"/>
    <w:rsid w:val="00C62C33"/>
    <w:rsid w:val="00C80DE5"/>
    <w:rsid w:val="00CD43F3"/>
    <w:rsid w:val="00CE4F27"/>
    <w:rsid w:val="00DD1710"/>
    <w:rsid w:val="00DD7024"/>
    <w:rsid w:val="00E20817"/>
    <w:rsid w:val="00E265DB"/>
    <w:rsid w:val="00E4231C"/>
    <w:rsid w:val="00E547CE"/>
    <w:rsid w:val="00E812FF"/>
    <w:rsid w:val="00E90BB0"/>
    <w:rsid w:val="00EA4278"/>
    <w:rsid w:val="00EC6AAA"/>
    <w:rsid w:val="00EF5956"/>
    <w:rsid w:val="00F9747F"/>
    <w:rsid w:val="00FC1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00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489A"/>
  </w:style>
  <w:style w:type="paragraph" w:styleId="Stopka">
    <w:name w:val="footer"/>
    <w:basedOn w:val="Normalny"/>
    <w:link w:val="StopkaZnak"/>
    <w:uiPriority w:val="99"/>
    <w:semiHidden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4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00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489A"/>
  </w:style>
  <w:style w:type="paragraph" w:styleId="Stopka">
    <w:name w:val="footer"/>
    <w:basedOn w:val="Normalny"/>
    <w:link w:val="StopkaZnak"/>
    <w:uiPriority w:val="99"/>
    <w:semiHidden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4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NOVA CE Bydgoszcz</cp:lastModifiedBy>
  <cp:revision>7</cp:revision>
  <dcterms:created xsi:type="dcterms:W3CDTF">2018-03-25T07:11:00Z</dcterms:created>
  <dcterms:modified xsi:type="dcterms:W3CDTF">2018-03-25T07:26:00Z</dcterms:modified>
</cp:coreProperties>
</file>