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Look w:val="04A0" w:firstRow="1" w:lastRow="0" w:firstColumn="1" w:lastColumn="0" w:noHBand="0" w:noVBand="1"/>
      </w:tblPr>
      <w:tblGrid>
        <w:gridCol w:w="1312"/>
        <w:gridCol w:w="4482"/>
        <w:gridCol w:w="3418"/>
      </w:tblGrid>
      <w:tr w:rsidR="00B419F0" w:rsidRPr="00D7545A" w:rsidTr="008F0E33">
        <w:trPr>
          <w:trHeight w:val="125"/>
        </w:trPr>
        <w:tc>
          <w:tcPr>
            <w:tcW w:w="1312" w:type="dxa"/>
            <w:vMerge w:val="restart"/>
          </w:tcPr>
          <w:p w:rsidR="00B419F0" w:rsidRPr="00D7545A" w:rsidRDefault="00B419F0" w:rsidP="008F0E33">
            <w:pPr>
              <w:jc w:val="center"/>
              <w:rPr>
                <w:b/>
              </w:rPr>
            </w:pPr>
            <w:r w:rsidRPr="00D7545A">
              <w:rPr>
                <w:b/>
              </w:rPr>
              <w:t>Kwalifikacja</w:t>
            </w:r>
          </w:p>
        </w:tc>
        <w:tc>
          <w:tcPr>
            <w:tcW w:w="7900" w:type="dxa"/>
            <w:gridSpan w:val="2"/>
          </w:tcPr>
          <w:p w:rsidR="00B419F0" w:rsidRPr="00D7545A" w:rsidRDefault="00B419F0" w:rsidP="008F0E33">
            <w:pPr>
              <w:jc w:val="center"/>
              <w:rPr>
                <w:b/>
              </w:rPr>
            </w:pPr>
            <w:r w:rsidRPr="00D7545A">
              <w:rPr>
                <w:b/>
              </w:rPr>
              <w:t>Egzamin</w:t>
            </w:r>
          </w:p>
        </w:tc>
      </w:tr>
      <w:tr w:rsidR="00B419F0" w:rsidRPr="00D7545A" w:rsidTr="008F0E33">
        <w:trPr>
          <w:trHeight w:val="124"/>
        </w:trPr>
        <w:tc>
          <w:tcPr>
            <w:tcW w:w="1312" w:type="dxa"/>
            <w:vMerge/>
          </w:tcPr>
          <w:p w:rsidR="00B419F0" w:rsidRPr="00D7545A" w:rsidRDefault="00B419F0" w:rsidP="008F0E33">
            <w:pPr>
              <w:jc w:val="center"/>
              <w:rPr>
                <w:b/>
              </w:rPr>
            </w:pPr>
          </w:p>
        </w:tc>
        <w:tc>
          <w:tcPr>
            <w:tcW w:w="4482" w:type="dxa"/>
          </w:tcPr>
          <w:p w:rsidR="00B419F0" w:rsidRPr="00D7545A" w:rsidRDefault="00B419F0" w:rsidP="008F0E33">
            <w:pPr>
              <w:jc w:val="center"/>
              <w:rPr>
                <w:b/>
              </w:rPr>
            </w:pPr>
            <w:r w:rsidRPr="00D7545A">
              <w:rPr>
                <w:b/>
              </w:rPr>
              <w:t>Praktyczny</w:t>
            </w:r>
          </w:p>
        </w:tc>
        <w:tc>
          <w:tcPr>
            <w:tcW w:w="3418" w:type="dxa"/>
          </w:tcPr>
          <w:p w:rsidR="00B419F0" w:rsidRPr="00D7545A" w:rsidRDefault="00B419F0" w:rsidP="008F0E33">
            <w:pPr>
              <w:jc w:val="center"/>
              <w:rPr>
                <w:b/>
              </w:rPr>
            </w:pPr>
            <w:r w:rsidRPr="00D7545A">
              <w:rPr>
                <w:b/>
              </w:rPr>
              <w:t>Pisemny</w:t>
            </w:r>
          </w:p>
        </w:tc>
      </w:tr>
      <w:tr w:rsidR="00B419F0" w:rsidRPr="00D7545A" w:rsidTr="008F0E33">
        <w:tc>
          <w:tcPr>
            <w:tcW w:w="1312" w:type="dxa"/>
          </w:tcPr>
          <w:p w:rsidR="00B419F0" w:rsidRDefault="00B419F0" w:rsidP="008F0E33">
            <w:r>
              <w:t>MS.14.</w:t>
            </w:r>
          </w:p>
        </w:tc>
        <w:tc>
          <w:tcPr>
            <w:tcW w:w="4482" w:type="dxa"/>
          </w:tcPr>
          <w:p w:rsidR="00B419F0" w:rsidRPr="00D7545A" w:rsidRDefault="00B419F0" w:rsidP="008F0E33">
            <w:pPr>
              <w:jc w:val="center"/>
              <w:rPr>
                <w:b/>
                <w:sz w:val="24"/>
                <w:szCs w:val="24"/>
              </w:rPr>
            </w:pPr>
            <w:r w:rsidRPr="00D7545A">
              <w:rPr>
                <w:b/>
                <w:sz w:val="24"/>
                <w:szCs w:val="24"/>
              </w:rPr>
              <w:t>26 VI 2019r.</w:t>
            </w:r>
          </w:p>
          <w:p w:rsidR="00B419F0" w:rsidRDefault="00B419F0" w:rsidP="008F0E33">
            <w:r>
              <w:t>Sesja: godz. 8.00/12.00/16.00</w:t>
            </w:r>
          </w:p>
          <w:p w:rsidR="00B419F0" w:rsidRDefault="00B419F0" w:rsidP="008F0E33">
            <w:r>
              <w:t>Forma egzaminu:  praktyczny -wykonanie ,,w”</w:t>
            </w:r>
          </w:p>
          <w:p w:rsidR="00B419F0" w:rsidRDefault="00B419F0" w:rsidP="008F0E33"/>
          <w:p w:rsidR="00B419F0" w:rsidRDefault="00B419F0" w:rsidP="008F0E33">
            <w:r>
              <w:t>Miejsce egzaminu : Gabinet stomatologiczny</w:t>
            </w:r>
          </w:p>
          <w:p w:rsidR="00B419F0" w:rsidRDefault="00B419F0" w:rsidP="008F0E33">
            <w:r>
              <w:t xml:space="preserve">dr Anna </w:t>
            </w:r>
            <w:proofErr w:type="spellStart"/>
            <w:r>
              <w:t>Sobczuk</w:t>
            </w:r>
            <w:proofErr w:type="spellEnd"/>
          </w:p>
          <w:p w:rsidR="00B419F0" w:rsidRDefault="00B419F0" w:rsidP="008F0E33">
            <w:r>
              <w:t>10-501 Olsztyn</w:t>
            </w:r>
          </w:p>
          <w:p w:rsidR="00B419F0" w:rsidRDefault="00B419F0" w:rsidP="008F0E33">
            <w:r>
              <w:t>ul. Kościuszki 21/1</w:t>
            </w:r>
          </w:p>
          <w:p w:rsidR="00B419F0" w:rsidRDefault="00B419F0" w:rsidP="008F0E33">
            <w:r>
              <w:t>Czas trwania egzaminu: 120 minut</w:t>
            </w:r>
          </w:p>
        </w:tc>
        <w:tc>
          <w:tcPr>
            <w:tcW w:w="3418" w:type="dxa"/>
          </w:tcPr>
          <w:p w:rsidR="00B419F0" w:rsidRDefault="00B419F0" w:rsidP="008F0E33">
            <w:pPr>
              <w:jc w:val="center"/>
              <w:rPr>
                <w:b/>
                <w:sz w:val="24"/>
                <w:szCs w:val="24"/>
              </w:rPr>
            </w:pPr>
            <w:r w:rsidRPr="00D7545A">
              <w:rPr>
                <w:b/>
                <w:sz w:val="24"/>
                <w:szCs w:val="24"/>
              </w:rPr>
              <w:t>18 VI 2019r.</w:t>
            </w:r>
          </w:p>
          <w:p w:rsidR="00B419F0" w:rsidRDefault="00B419F0" w:rsidP="008F0E33">
            <w:r>
              <w:t>Godz. 14.00</w:t>
            </w:r>
          </w:p>
          <w:p w:rsidR="00B419F0" w:rsidRDefault="00B419F0" w:rsidP="008F0E33">
            <w:r>
              <w:t>Forma egzaminu:  pisemny -dokumentacja ,,d”</w:t>
            </w:r>
          </w:p>
          <w:p w:rsidR="00B419F0" w:rsidRDefault="00B419F0" w:rsidP="008F0E33">
            <w:r>
              <w:t>Miejsce egzaminu: Nova Olsztyn, 10-102 Olsztyn, Plac Jana Pawła II 4 ,sala nr 1A (I piętro)</w:t>
            </w:r>
          </w:p>
          <w:p w:rsidR="00B419F0" w:rsidRDefault="00B419F0" w:rsidP="008F0E33"/>
          <w:p w:rsidR="00B419F0" w:rsidRPr="00D7545A" w:rsidRDefault="00B419F0" w:rsidP="008F0E33">
            <w:r>
              <w:t>Czas trwania egzaminu: 60 minut</w:t>
            </w:r>
          </w:p>
        </w:tc>
      </w:tr>
    </w:tbl>
    <w:p w:rsidR="00C02FA7" w:rsidRDefault="00C02FA7"/>
    <w:tbl>
      <w:tblPr>
        <w:tblStyle w:val="Tabela-Siatka"/>
        <w:tblW w:w="0" w:type="auto"/>
        <w:tblLook w:val="04A0" w:firstRow="1" w:lastRow="0" w:firstColumn="1" w:lastColumn="0" w:noHBand="0" w:noVBand="1"/>
      </w:tblPr>
      <w:tblGrid>
        <w:gridCol w:w="1312"/>
        <w:gridCol w:w="7976"/>
      </w:tblGrid>
      <w:tr w:rsidR="00B419F0" w:rsidRPr="00D7545A" w:rsidTr="008F0E33">
        <w:trPr>
          <w:trHeight w:val="125"/>
        </w:trPr>
        <w:tc>
          <w:tcPr>
            <w:tcW w:w="1312" w:type="dxa"/>
            <w:vMerge w:val="restart"/>
          </w:tcPr>
          <w:p w:rsidR="00B419F0" w:rsidRPr="00D7545A" w:rsidRDefault="00B419F0" w:rsidP="008F0E33">
            <w:pPr>
              <w:jc w:val="center"/>
              <w:rPr>
                <w:b/>
              </w:rPr>
            </w:pPr>
            <w:r w:rsidRPr="00D7545A">
              <w:rPr>
                <w:b/>
              </w:rPr>
              <w:t>Kwalifikacja</w:t>
            </w:r>
          </w:p>
        </w:tc>
        <w:tc>
          <w:tcPr>
            <w:tcW w:w="7976" w:type="dxa"/>
          </w:tcPr>
          <w:p w:rsidR="00B419F0" w:rsidRPr="00D7545A" w:rsidRDefault="00B419F0" w:rsidP="008F0E33">
            <w:pPr>
              <w:jc w:val="center"/>
              <w:rPr>
                <w:b/>
              </w:rPr>
            </w:pPr>
            <w:r w:rsidRPr="00D7545A">
              <w:rPr>
                <w:b/>
              </w:rPr>
              <w:t>Egzamin</w:t>
            </w:r>
          </w:p>
        </w:tc>
      </w:tr>
      <w:tr w:rsidR="00B419F0" w:rsidRPr="00D7545A" w:rsidTr="008F0E33">
        <w:trPr>
          <w:trHeight w:val="124"/>
        </w:trPr>
        <w:tc>
          <w:tcPr>
            <w:tcW w:w="1312" w:type="dxa"/>
            <w:vMerge/>
          </w:tcPr>
          <w:p w:rsidR="00B419F0" w:rsidRPr="00D7545A" w:rsidRDefault="00B419F0" w:rsidP="008F0E33">
            <w:pPr>
              <w:jc w:val="center"/>
              <w:rPr>
                <w:b/>
              </w:rPr>
            </w:pPr>
          </w:p>
        </w:tc>
        <w:tc>
          <w:tcPr>
            <w:tcW w:w="7976" w:type="dxa"/>
          </w:tcPr>
          <w:p w:rsidR="00B419F0" w:rsidRPr="00D7545A" w:rsidRDefault="00B419F0" w:rsidP="008F0E33">
            <w:pPr>
              <w:jc w:val="center"/>
              <w:rPr>
                <w:b/>
              </w:rPr>
            </w:pPr>
            <w:r w:rsidRPr="00D7545A">
              <w:rPr>
                <w:b/>
              </w:rPr>
              <w:t>Praktyczny</w:t>
            </w:r>
          </w:p>
        </w:tc>
      </w:tr>
      <w:tr w:rsidR="00B419F0" w:rsidTr="008F0E33">
        <w:trPr>
          <w:trHeight w:val="124"/>
        </w:trPr>
        <w:tc>
          <w:tcPr>
            <w:tcW w:w="1312" w:type="dxa"/>
          </w:tcPr>
          <w:p w:rsidR="00B419F0" w:rsidRDefault="00B419F0" w:rsidP="008F0E33">
            <w:r>
              <w:t xml:space="preserve">AU.61. </w:t>
            </w:r>
          </w:p>
        </w:tc>
        <w:tc>
          <w:tcPr>
            <w:tcW w:w="7976" w:type="dxa"/>
          </w:tcPr>
          <w:p w:rsidR="00B419F0" w:rsidRDefault="00B419F0" w:rsidP="008F0E33">
            <w:pPr>
              <w:jc w:val="center"/>
              <w:rPr>
                <w:b/>
                <w:sz w:val="24"/>
                <w:szCs w:val="24"/>
              </w:rPr>
            </w:pPr>
            <w:r>
              <w:rPr>
                <w:b/>
                <w:sz w:val="24"/>
                <w:szCs w:val="24"/>
              </w:rPr>
              <w:t>17</w:t>
            </w:r>
            <w:r w:rsidRPr="00D7545A">
              <w:rPr>
                <w:b/>
                <w:sz w:val="24"/>
                <w:szCs w:val="24"/>
              </w:rPr>
              <w:t xml:space="preserve"> VI 2019r.</w:t>
            </w:r>
          </w:p>
          <w:p w:rsidR="00B419F0" w:rsidRDefault="00B419F0" w:rsidP="008F0E33">
            <w:r>
              <w:t xml:space="preserve">Sesja: </w:t>
            </w:r>
            <w:r w:rsidRPr="00EA3CE1">
              <w:rPr>
                <w:b/>
              </w:rPr>
              <w:t>godz. 13.00</w:t>
            </w:r>
          </w:p>
          <w:p w:rsidR="00B419F0" w:rsidRPr="00CA787A" w:rsidRDefault="00B419F0" w:rsidP="008F0E33">
            <w:pPr>
              <w:rPr>
                <w:b/>
              </w:rPr>
            </w:pPr>
            <w:r>
              <w:t xml:space="preserve">Forma egzaminu:  pisemny -dokumentacja </w:t>
            </w:r>
            <w:r w:rsidRPr="00CA787A">
              <w:rPr>
                <w:b/>
              </w:rPr>
              <w:t>,,d”</w:t>
            </w:r>
          </w:p>
          <w:p w:rsidR="00B419F0" w:rsidRDefault="00B419F0" w:rsidP="008F0E33">
            <w:r>
              <w:t>Miejsce egzaminu: Nova Olsztyn, 10-102 Olsztyn, Plac Jana Pawła II 4 ,sala nr 1 (III piętro)</w:t>
            </w:r>
          </w:p>
          <w:p w:rsidR="00B419F0" w:rsidRDefault="00B419F0" w:rsidP="008F0E33">
            <w:pPr>
              <w:rPr>
                <w:b/>
                <w:sz w:val="24"/>
                <w:szCs w:val="24"/>
              </w:rPr>
            </w:pPr>
            <w:r>
              <w:t>Czas trwania egzaminu: 120 minut</w:t>
            </w:r>
          </w:p>
        </w:tc>
      </w:tr>
    </w:tbl>
    <w:p w:rsidR="00B419F0" w:rsidRDefault="00B419F0"/>
    <w:tbl>
      <w:tblPr>
        <w:tblStyle w:val="Tabela-Siatka"/>
        <w:tblW w:w="0" w:type="auto"/>
        <w:tblLook w:val="04A0" w:firstRow="1" w:lastRow="0" w:firstColumn="1" w:lastColumn="0" w:noHBand="0" w:noVBand="1"/>
      </w:tblPr>
      <w:tblGrid>
        <w:gridCol w:w="1312"/>
        <w:gridCol w:w="4482"/>
        <w:gridCol w:w="3418"/>
      </w:tblGrid>
      <w:tr w:rsidR="00B419F0" w:rsidRPr="00D7545A" w:rsidTr="008F0E33">
        <w:trPr>
          <w:trHeight w:val="125"/>
        </w:trPr>
        <w:tc>
          <w:tcPr>
            <w:tcW w:w="1312" w:type="dxa"/>
            <w:vMerge w:val="restart"/>
          </w:tcPr>
          <w:p w:rsidR="00B419F0" w:rsidRPr="00D7545A" w:rsidRDefault="00B419F0" w:rsidP="008F0E33">
            <w:pPr>
              <w:jc w:val="center"/>
              <w:rPr>
                <w:b/>
              </w:rPr>
            </w:pPr>
            <w:r w:rsidRPr="00D7545A">
              <w:rPr>
                <w:b/>
              </w:rPr>
              <w:t>Kwalifikacja</w:t>
            </w:r>
          </w:p>
        </w:tc>
        <w:tc>
          <w:tcPr>
            <w:tcW w:w="7900" w:type="dxa"/>
            <w:gridSpan w:val="2"/>
          </w:tcPr>
          <w:p w:rsidR="00B419F0" w:rsidRPr="00D7545A" w:rsidRDefault="00B419F0" w:rsidP="008F0E33">
            <w:pPr>
              <w:jc w:val="center"/>
              <w:rPr>
                <w:b/>
              </w:rPr>
            </w:pPr>
            <w:r w:rsidRPr="00D7545A">
              <w:rPr>
                <w:b/>
              </w:rPr>
              <w:t>Egzamin</w:t>
            </w:r>
          </w:p>
        </w:tc>
      </w:tr>
      <w:tr w:rsidR="00B419F0" w:rsidRPr="00D7545A" w:rsidTr="008F0E33">
        <w:trPr>
          <w:trHeight w:val="124"/>
        </w:trPr>
        <w:tc>
          <w:tcPr>
            <w:tcW w:w="1312" w:type="dxa"/>
            <w:vMerge/>
          </w:tcPr>
          <w:p w:rsidR="00B419F0" w:rsidRPr="00D7545A" w:rsidRDefault="00B419F0" w:rsidP="008F0E33">
            <w:pPr>
              <w:jc w:val="center"/>
              <w:rPr>
                <w:b/>
              </w:rPr>
            </w:pPr>
          </w:p>
        </w:tc>
        <w:tc>
          <w:tcPr>
            <w:tcW w:w="4482" w:type="dxa"/>
          </w:tcPr>
          <w:p w:rsidR="00B419F0" w:rsidRPr="00D7545A" w:rsidRDefault="00B419F0" w:rsidP="008F0E33">
            <w:pPr>
              <w:jc w:val="center"/>
              <w:rPr>
                <w:b/>
              </w:rPr>
            </w:pPr>
            <w:r w:rsidRPr="00D7545A">
              <w:rPr>
                <w:b/>
              </w:rPr>
              <w:t>Praktyczny</w:t>
            </w:r>
          </w:p>
        </w:tc>
        <w:tc>
          <w:tcPr>
            <w:tcW w:w="3418" w:type="dxa"/>
          </w:tcPr>
          <w:p w:rsidR="00B419F0" w:rsidRPr="00D7545A" w:rsidRDefault="00B419F0" w:rsidP="008F0E33">
            <w:pPr>
              <w:jc w:val="center"/>
              <w:rPr>
                <w:b/>
              </w:rPr>
            </w:pPr>
            <w:r w:rsidRPr="00D7545A">
              <w:rPr>
                <w:b/>
              </w:rPr>
              <w:t>Pisemny</w:t>
            </w:r>
          </w:p>
        </w:tc>
      </w:tr>
      <w:tr w:rsidR="00B419F0" w:rsidRPr="00D7545A" w:rsidTr="008F0E33">
        <w:trPr>
          <w:trHeight w:val="124"/>
        </w:trPr>
        <w:tc>
          <w:tcPr>
            <w:tcW w:w="1312" w:type="dxa"/>
          </w:tcPr>
          <w:p w:rsidR="00B419F0" w:rsidRDefault="00B419F0" w:rsidP="008F0E33">
            <w:r>
              <w:t xml:space="preserve">AU.61. </w:t>
            </w:r>
          </w:p>
        </w:tc>
        <w:tc>
          <w:tcPr>
            <w:tcW w:w="4482" w:type="dxa"/>
          </w:tcPr>
          <w:p w:rsidR="00B419F0" w:rsidRDefault="00B419F0" w:rsidP="008F0E33">
            <w:pPr>
              <w:jc w:val="center"/>
              <w:rPr>
                <w:b/>
                <w:sz w:val="24"/>
                <w:szCs w:val="24"/>
              </w:rPr>
            </w:pPr>
            <w:r>
              <w:rPr>
                <w:b/>
                <w:sz w:val="24"/>
                <w:szCs w:val="24"/>
              </w:rPr>
              <w:t>17</w:t>
            </w:r>
            <w:r w:rsidRPr="00D7545A">
              <w:rPr>
                <w:b/>
                <w:sz w:val="24"/>
                <w:szCs w:val="24"/>
              </w:rPr>
              <w:t xml:space="preserve"> VI 2019r.</w:t>
            </w:r>
          </w:p>
          <w:p w:rsidR="00B419F0" w:rsidRDefault="00B419F0" w:rsidP="008F0E33">
            <w:r>
              <w:t xml:space="preserve">Sesja: </w:t>
            </w:r>
            <w:r w:rsidRPr="00EA3CE1">
              <w:rPr>
                <w:b/>
              </w:rPr>
              <w:t>godz. 13.00</w:t>
            </w:r>
          </w:p>
          <w:p w:rsidR="00B419F0" w:rsidRPr="00CA787A" w:rsidRDefault="00B419F0" w:rsidP="008F0E33">
            <w:pPr>
              <w:rPr>
                <w:b/>
              </w:rPr>
            </w:pPr>
            <w:r>
              <w:t xml:space="preserve">Forma egzaminu:  praktyczny -dokumentacja </w:t>
            </w:r>
            <w:r w:rsidRPr="00CA787A">
              <w:rPr>
                <w:b/>
              </w:rPr>
              <w:t>,,d”</w:t>
            </w:r>
          </w:p>
          <w:p w:rsidR="00B419F0" w:rsidRDefault="00B419F0" w:rsidP="008F0E33">
            <w:r>
              <w:t>Miejsce egzaminu: Nova Olsztyn, 10-102 Olsztyn, Plac Jana Pawła II 4 ,sala nr 1 (I piętro)</w:t>
            </w:r>
          </w:p>
          <w:p w:rsidR="00B419F0" w:rsidRDefault="00B419F0" w:rsidP="008F0E33"/>
          <w:p w:rsidR="00B419F0" w:rsidRDefault="00B419F0" w:rsidP="008F0E33"/>
          <w:p w:rsidR="00B419F0" w:rsidRDefault="00B419F0" w:rsidP="008F0E33">
            <w:pPr>
              <w:rPr>
                <w:b/>
                <w:sz w:val="24"/>
                <w:szCs w:val="24"/>
              </w:rPr>
            </w:pPr>
            <w:r>
              <w:t>Czas trwania egzaminu: 120 minut</w:t>
            </w:r>
          </w:p>
        </w:tc>
        <w:tc>
          <w:tcPr>
            <w:tcW w:w="3418" w:type="dxa"/>
          </w:tcPr>
          <w:p w:rsidR="00B419F0" w:rsidRDefault="00B419F0" w:rsidP="008F0E33">
            <w:pPr>
              <w:jc w:val="center"/>
              <w:rPr>
                <w:b/>
                <w:sz w:val="24"/>
                <w:szCs w:val="24"/>
              </w:rPr>
            </w:pPr>
            <w:r w:rsidRPr="00D7545A">
              <w:rPr>
                <w:b/>
                <w:sz w:val="24"/>
                <w:szCs w:val="24"/>
              </w:rPr>
              <w:t>18 VI 2019r.</w:t>
            </w:r>
          </w:p>
          <w:p w:rsidR="00B419F0" w:rsidRPr="00EA3CE1" w:rsidRDefault="00B419F0" w:rsidP="008F0E33">
            <w:pPr>
              <w:rPr>
                <w:b/>
              </w:rPr>
            </w:pPr>
            <w:r>
              <w:t xml:space="preserve">Sesja: </w:t>
            </w:r>
            <w:r w:rsidRPr="00EA3CE1">
              <w:rPr>
                <w:b/>
              </w:rPr>
              <w:t>godz. 12.00</w:t>
            </w:r>
          </w:p>
          <w:p w:rsidR="00B419F0" w:rsidRDefault="00B419F0" w:rsidP="008F0E33">
            <w:r>
              <w:t>Forma egzaminu:  pisemny -dokumentacja ,,d”</w:t>
            </w:r>
          </w:p>
          <w:p w:rsidR="00B419F0" w:rsidRDefault="00B419F0" w:rsidP="008F0E33">
            <w:r>
              <w:t>Miejsce egzaminu: Szkoła COSINUS PLUS</w:t>
            </w:r>
          </w:p>
          <w:p w:rsidR="00B419F0" w:rsidRDefault="00B419F0" w:rsidP="008F0E33">
            <w:r>
              <w:t>Miejsce: Siedziba Szkoły - Olsztyn, ul. Metalowa 6</w:t>
            </w:r>
          </w:p>
          <w:p w:rsidR="00B419F0" w:rsidRPr="00D7545A" w:rsidRDefault="00B419F0" w:rsidP="008F0E33">
            <w:pPr>
              <w:rPr>
                <w:b/>
                <w:sz w:val="24"/>
                <w:szCs w:val="24"/>
              </w:rPr>
            </w:pPr>
            <w:r>
              <w:t>Czas trwania egzaminu: 60 minut</w:t>
            </w:r>
          </w:p>
        </w:tc>
      </w:tr>
      <w:tr w:rsidR="00B419F0" w:rsidRPr="00D7545A" w:rsidTr="008F0E33">
        <w:tc>
          <w:tcPr>
            <w:tcW w:w="1312" w:type="dxa"/>
          </w:tcPr>
          <w:p w:rsidR="00B419F0" w:rsidRDefault="00B419F0" w:rsidP="008F0E33">
            <w:r>
              <w:t>AU.62.</w:t>
            </w:r>
          </w:p>
        </w:tc>
        <w:tc>
          <w:tcPr>
            <w:tcW w:w="4482" w:type="dxa"/>
          </w:tcPr>
          <w:p w:rsidR="00B419F0" w:rsidRPr="00D7545A" w:rsidRDefault="00B419F0" w:rsidP="008F0E33">
            <w:pPr>
              <w:jc w:val="center"/>
              <w:rPr>
                <w:b/>
                <w:sz w:val="24"/>
                <w:szCs w:val="24"/>
              </w:rPr>
            </w:pPr>
            <w:r>
              <w:rPr>
                <w:b/>
                <w:sz w:val="24"/>
                <w:szCs w:val="24"/>
              </w:rPr>
              <w:t>1</w:t>
            </w:r>
            <w:r w:rsidRPr="00D7545A">
              <w:rPr>
                <w:b/>
                <w:sz w:val="24"/>
                <w:szCs w:val="24"/>
              </w:rPr>
              <w:t xml:space="preserve"> VI</w:t>
            </w:r>
            <w:r>
              <w:rPr>
                <w:b/>
                <w:sz w:val="24"/>
                <w:szCs w:val="24"/>
              </w:rPr>
              <w:t>I</w:t>
            </w:r>
            <w:r w:rsidRPr="00D7545A">
              <w:rPr>
                <w:b/>
                <w:sz w:val="24"/>
                <w:szCs w:val="24"/>
              </w:rPr>
              <w:t xml:space="preserve"> 2019r.</w:t>
            </w:r>
          </w:p>
          <w:p w:rsidR="00B419F0" w:rsidRPr="00EA3CE1" w:rsidRDefault="00B419F0" w:rsidP="008F0E33">
            <w:pPr>
              <w:rPr>
                <w:b/>
              </w:rPr>
            </w:pPr>
            <w:r>
              <w:t xml:space="preserve">Sesja: </w:t>
            </w:r>
            <w:r w:rsidRPr="00EA3CE1">
              <w:rPr>
                <w:b/>
              </w:rPr>
              <w:t>godz. 8.00</w:t>
            </w:r>
          </w:p>
          <w:p w:rsidR="00B419F0" w:rsidRPr="00CA787A" w:rsidRDefault="00B419F0" w:rsidP="008F0E33">
            <w:pPr>
              <w:rPr>
                <w:b/>
              </w:rPr>
            </w:pPr>
            <w:r>
              <w:t xml:space="preserve">Forma egzaminu:  praktyczny -wykonanie </w:t>
            </w:r>
            <w:r w:rsidRPr="00CA787A">
              <w:rPr>
                <w:b/>
              </w:rPr>
              <w:t>,,w”</w:t>
            </w:r>
          </w:p>
          <w:p w:rsidR="00B419F0" w:rsidRDefault="00B419F0" w:rsidP="008F0E33">
            <w:r>
              <w:t>Miejsce egzaminu : Szkoła COSINUS PLUS</w:t>
            </w:r>
          </w:p>
          <w:p w:rsidR="00B419F0" w:rsidRDefault="00B419F0" w:rsidP="008F0E33">
            <w:r>
              <w:t>Miejsce: Siedziba Szkoły – Dom Handlowy Jakub</w:t>
            </w:r>
          </w:p>
          <w:p w:rsidR="00B419F0" w:rsidRDefault="00B419F0" w:rsidP="008F0E33">
            <w:r>
              <w:t>Olsztyn, Plac Jedności Słowiańskiej (naprzeciwko Wysokiej Bramy)</w:t>
            </w:r>
          </w:p>
          <w:p w:rsidR="00B419F0" w:rsidRDefault="00B419F0" w:rsidP="008F0E33">
            <w:r>
              <w:t xml:space="preserve">Sala nr 6 (I piętro) </w:t>
            </w:r>
          </w:p>
          <w:p w:rsidR="00B419F0" w:rsidRDefault="00B419F0" w:rsidP="008F0E33">
            <w:r>
              <w:t>Czas trwania egzaminu: 120 minut</w:t>
            </w:r>
          </w:p>
        </w:tc>
        <w:tc>
          <w:tcPr>
            <w:tcW w:w="3418" w:type="dxa"/>
          </w:tcPr>
          <w:p w:rsidR="00B419F0" w:rsidRDefault="00B419F0" w:rsidP="008F0E33">
            <w:pPr>
              <w:jc w:val="center"/>
              <w:rPr>
                <w:b/>
                <w:sz w:val="24"/>
                <w:szCs w:val="24"/>
              </w:rPr>
            </w:pPr>
            <w:r w:rsidRPr="00D7545A">
              <w:rPr>
                <w:b/>
                <w:sz w:val="24"/>
                <w:szCs w:val="24"/>
              </w:rPr>
              <w:t>18 VI 2019r.</w:t>
            </w:r>
          </w:p>
          <w:p w:rsidR="00B419F0" w:rsidRPr="00EA3CE1" w:rsidRDefault="00B419F0" w:rsidP="008F0E33">
            <w:pPr>
              <w:rPr>
                <w:b/>
              </w:rPr>
            </w:pPr>
            <w:r>
              <w:t xml:space="preserve">Sesja: </w:t>
            </w:r>
            <w:r w:rsidRPr="00EA3CE1">
              <w:rPr>
                <w:b/>
              </w:rPr>
              <w:t>godz. 14.00</w:t>
            </w:r>
          </w:p>
          <w:p w:rsidR="00B419F0" w:rsidRPr="00CA787A" w:rsidRDefault="00B419F0" w:rsidP="008F0E33">
            <w:pPr>
              <w:rPr>
                <w:b/>
              </w:rPr>
            </w:pPr>
            <w:r>
              <w:t xml:space="preserve">Forma egzaminu:  pisemny -dokumentacja </w:t>
            </w:r>
            <w:r w:rsidRPr="00CA787A">
              <w:rPr>
                <w:b/>
              </w:rPr>
              <w:t>,,d”</w:t>
            </w:r>
          </w:p>
          <w:p w:rsidR="00B419F0" w:rsidRDefault="00B419F0" w:rsidP="008F0E33">
            <w:r>
              <w:t>Miejsce egzaminu: Nova Olsztyn, 10-102 Olsztyn, Plac Jana Pawła II 4 ,sala nr 1A (I piętro)</w:t>
            </w:r>
          </w:p>
          <w:p w:rsidR="00B419F0" w:rsidRDefault="00B419F0" w:rsidP="008F0E33"/>
          <w:p w:rsidR="00B419F0" w:rsidRDefault="00B419F0" w:rsidP="008F0E33"/>
          <w:p w:rsidR="00B419F0" w:rsidRPr="00D7545A" w:rsidRDefault="00B419F0" w:rsidP="008F0E33">
            <w:r>
              <w:t>Czas trwania egzaminu: 60 minut</w:t>
            </w:r>
          </w:p>
        </w:tc>
      </w:tr>
    </w:tbl>
    <w:p w:rsidR="00B419F0" w:rsidRDefault="00B419F0"/>
    <w:p w:rsidR="00B419F0" w:rsidRDefault="00B419F0"/>
    <w:p w:rsidR="00B419F0" w:rsidRDefault="00B419F0"/>
    <w:p w:rsidR="00B419F0" w:rsidRDefault="00B419F0"/>
    <w:tbl>
      <w:tblPr>
        <w:tblStyle w:val="Tabela-Siatka"/>
        <w:tblW w:w="0" w:type="auto"/>
        <w:tblLook w:val="04A0" w:firstRow="1" w:lastRow="0" w:firstColumn="1" w:lastColumn="0" w:noHBand="0" w:noVBand="1"/>
      </w:tblPr>
      <w:tblGrid>
        <w:gridCol w:w="1312"/>
        <w:gridCol w:w="4750"/>
        <w:gridCol w:w="3150"/>
      </w:tblGrid>
      <w:tr w:rsidR="00B419F0" w:rsidRPr="00D7545A" w:rsidTr="008F0E33">
        <w:trPr>
          <w:trHeight w:val="125"/>
        </w:trPr>
        <w:tc>
          <w:tcPr>
            <w:tcW w:w="1312" w:type="dxa"/>
            <w:vMerge w:val="restart"/>
          </w:tcPr>
          <w:p w:rsidR="00B419F0" w:rsidRPr="00D7545A" w:rsidRDefault="00B419F0" w:rsidP="008F0E33">
            <w:pPr>
              <w:jc w:val="center"/>
              <w:rPr>
                <w:b/>
              </w:rPr>
            </w:pPr>
            <w:r w:rsidRPr="00D7545A">
              <w:rPr>
                <w:b/>
              </w:rPr>
              <w:lastRenderedPageBreak/>
              <w:t>Kwalifikacja</w:t>
            </w:r>
          </w:p>
        </w:tc>
        <w:tc>
          <w:tcPr>
            <w:tcW w:w="7900" w:type="dxa"/>
            <w:gridSpan w:val="2"/>
          </w:tcPr>
          <w:p w:rsidR="00B419F0" w:rsidRPr="00D7545A" w:rsidRDefault="00B419F0" w:rsidP="008F0E33">
            <w:pPr>
              <w:jc w:val="center"/>
              <w:rPr>
                <w:b/>
              </w:rPr>
            </w:pPr>
            <w:r w:rsidRPr="00D7545A">
              <w:rPr>
                <w:b/>
              </w:rPr>
              <w:t>Egzamin</w:t>
            </w:r>
          </w:p>
        </w:tc>
      </w:tr>
      <w:tr w:rsidR="00B419F0" w:rsidRPr="00D7545A" w:rsidTr="008F0E33">
        <w:trPr>
          <w:trHeight w:val="124"/>
        </w:trPr>
        <w:tc>
          <w:tcPr>
            <w:tcW w:w="1312" w:type="dxa"/>
            <w:vMerge/>
          </w:tcPr>
          <w:p w:rsidR="00B419F0" w:rsidRPr="00D7545A" w:rsidRDefault="00B419F0" w:rsidP="008F0E33">
            <w:pPr>
              <w:jc w:val="center"/>
              <w:rPr>
                <w:b/>
              </w:rPr>
            </w:pPr>
          </w:p>
        </w:tc>
        <w:tc>
          <w:tcPr>
            <w:tcW w:w="4750" w:type="dxa"/>
          </w:tcPr>
          <w:p w:rsidR="00B419F0" w:rsidRPr="00D7545A" w:rsidRDefault="00B419F0" w:rsidP="008F0E33">
            <w:pPr>
              <w:jc w:val="center"/>
              <w:rPr>
                <w:b/>
              </w:rPr>
            </w:pPr>
            <w:r w:rsidRPr="00D7545A">
              <w:rPr>
                <w:b/>
              </w:rPr>
              <w:t>Praktyczny</w:t>
            </w:r>
          </w:p>
        </w:tc>
        <w:tc>
          <w:tcPr>
            <w:tcW w:w="3150" w:type="dxa"/>
          </w:tcPr>
          <w:p w:rsidR="00B419F0" w:rsidRPr="00D7545A" w:rsidRDefault="00B419F0" w:rsidP="008F0E33">
            <w:pPr>
              <w:jc w:val="center"/>
              <w:rPr>
                <w:b/>
              </w:rPr>
            </w:pPr>
            <w:r w:rsidRPr="00D7545A">
              <w:rPr>
                <w:b/>
              </w:rPr>
              <w:t>Pisemny</w:t>
            </w:r>
          </w:p>
        </w:tc>
      </w:tr>
      <w:tr w:rsidR="00B419F0" w:rsidRPr="00D7545A" w:rsidTr="008F0E33">
        <w:trPr>
          <w:trHeight w:val="124"/>
        </w:trPr>
        <w:tc>
          <w:tcPr>
            <w:tcW w:w="1312" w:type="dxa"/>
          </w:tcPr>
          <w:p w:rsidR="00B419F0" w:rsidRDefault="00B419F0" w:rsidP="008F0E33">
            <w:r>
              <w:t xml:space="preserve">AU.61. </w:t>
            </w:r>
          </w:p>
        </w:tc>
        <w:tc>
          <w:tcPr>
            <w:tcW w:w="4750" w:type="dxa"/>
          </w:tcPr>
          <w:p w:rsidR="00B419F0" w:rsidRDefault="00B419F0" w:rsidP="008F0E33">
            <w:pPr>
              <w:jc w:val="center"/>
              <w:rPr>
                <w:b/>
                <w:sz w:val="24"/>
                <w:szCs w:val="24"/>
              </w:rPr>
            </w:pPr>
            <w:r>
              <w:rPr>
                <w:b/>
                <w:sz w:val="24"/>
                <w:szCs w:val="24"/>
              </w:rPr>
              <w:t>17</w:t>
            </w:r>
            <w:r w:rsidRPr="00D7545A">
              <w:rPr>
                <w:b/>
                <w:sz w:val="24"/>
                <w:szCs w:val="24"/>
              </w:rPr>
              <w:t xml:space="preserve"> VI 2019r.</w:t>
            </w:r>
          </w:p>
          <w:p w:rsidR="00B419F0" w:rsidRDefault="00B419F0" w:rsidP="008F0E33">
            <w:r>
              <w:t xml:space="preserve">Sesja: </w:t>
            </w:r>
            <w:r w:rsidRPr="00EA3CE1">
              <w:rPr>
                <w:b/>
              </w:rPr>
              <w:t>godz. 13.00</w:t>
            </w:r>
          </w:p>
          <w:p w:rsidR="00B419F0" w:rsidRPr="00CA787A" w:rsidRDefault="00B419F0" w:rsidP="008F0E33">
            <w:pPr>
              <w:rPr>
                <w:b/>
              </w:rPr>
            </w:pPr>
            <w:r>
              <w:t xml:space="preserve">Forma egzaminu:  praktyczny -dokumentacja </w:t>
            </w:r>
            <w:r w:rsidRPr="00CA787A">
              <w:rPr>
                <w:b/>
              </w:rPr>
              <w:t>,,d”</w:t>
            </w:r>
          </w:p>
          <w:p w:rsidR="00B419F0" w:rsidRDefault="00B419F0" w:rsidP="008F0E33">
            <w:r>
              <w:t>Miejsce egzaminu: Nova Olsztyn, 10-102 Olsztyn, Plac Jana Pawła II 4 ,sala nr 1A (I piętro)</w:t>
            </w:r>
          </w:p>
          <w:p w:rsidR="00B419F0" w:rsidRDefault="00B419F0" w:rsidP="008F0E33"/>
          <w:p w:rsidR="00B419F0" w:rsidRDefault="00B419F0" w:rsidP="008F0E33">
            <w:pPr>
              <w:rPr>
                <w:b/>
                <w:sz w:val="24"/>
                <w:szCs w:val="24"/>
              </w:rPr>
            </w:pPr>
            <w:r>
              <w:t>Czas trwania egzaminu: 120 minut</w:t>
            </w:r>
          </w:p>
        </w:tc>
        <w:tc>
          <w:tcPr>
            <w:tcW w:w="3150" w:type="dxa"/>
          </w:tcPr>
          <w:p w:rsidR="00B419F0" w:rsidRPr="00D7545A" w:rsidRDefault="00B419F0" w:rsidP="008F0E33">
            <w:pPr>
              <w:rPr>
                <w:b/>
                <w:sz w:val="24"/>
                <w:szCs w:val="24"/>
              </w:rPr>
            </w:pPr>
          </w:p>
        </w:tc>
      </w:tr>
      <w:tr w:rsidR="00B419F0" w:rsidRPr="00D7545A" w:rsidTr="008F0E33">
        <w:tc>
          <w:tcPr>
            <w:tcW w:w="1312" w:type="dxa"/>
          </w:tcPr>
          <w:p w:rsidR="00B419F0" w:rsidRDefault="00B419F0" w:rsidP="008F0E33">
            <w:r>
              <w:t>AU.62.</w:t>
            </w:r>
          </w:p>
        </w:tc>
        <w:tc>
          <w:tcPr>
            <w:tcW w:w="4750" w:type="dxa"/>
          </w:tcPr>
          <w:p w:rsidR="00B419F0" w:rsidRPr="00D7545A" w:rsidRDefault="00B419F0" w:rsidP="008F0E33">
            <w:pPr>
              <w:jc w:val="center"/>
              <w:rPr>
                <w:b/>
                <w:sz w:val="24"/>
                <w:szCs w:val="24"/>
              </w:rPr>
            </w:pPr>
            <w:r>
              <w:rPr>
                <w:b/>
                <w:sz w:val="24"/>
                <w:szCs w:val="24"/>
              </w:rPr>
              <w:t>1</w:t>
            </w:r>
            <w:r w:rsidRPr="00D7545A">
              <w:rPr>
                <w:b/>
                <w:sz w:val="24"/>
                <w:szCs w:val="24"/>
              </w:rPr>
              <w:t xml:space="preserve"> VI</w:t>
            </w:r>
            <w:r>
              <w:rPr>
                <w:b/>
                <w:sz w:val="24"/>
                <w:szCs w:val="24"/>
              </w:rPr>
              <w:t>I</w:t>
            </w:r>
            <w:r w:rsidRPr="00D7545A">
              <w:rPr>
                <w:b/>
                <w:sz w:val="24"/>
                <w:szCs w:val="24"/>
              </w:rPr>
              <w:t xml:space="preserve"> 2019r.</w:t>
            </w:r>
          </w:p>
          <w:p w:rsidR="00B419F0" w:rsidRPr="00EA3CE1" w:rsidRDefault="00B419F0" w:rsidP="008F0E33">
            <w:pPr>
              <w:rPr>
                <w:b/>
              </w:rPr>
            </w:pPr>
            <w:r>
              <w:t xml:space="preserve">Sesja: </w:t>
            </w:r>
            <w:r>
              <w:rPr>
                <w:b/>
              </w:rPr>
              <w:t>godz.12</w:t>
            </w:r>
            <w:r w:rsidRPr="00EA3CE1">
              <w:rPr>
                <w:b/>
              </w:rPr>
              <w:t>.00</w:t>
            </w:r>
          </w:p>
          <w:p w:rsidR="00B419F0" w:rsidRPr="00CA787A" w:rsidRDefault="00B419F0" w:rsidP="008F0E33">
            <w:pPr>
              <w:rPr>
                <w:b/>
              </w:rPr>
            </w:pPr>
            <w:r>
              <w:t xml:space="preserve">Forma egzaminu:  praktyczny -wykonanie </w:t>
            </w:r>
            <w:r w:rsidRPr="00CA787A">
              <w:rPr>
                <w:b/>
              </w:rPr>
              <w:t>,,w”</w:t>
            </w:r>
          </w:p>
          <w:p w:rsidR="00B419F0" w:rsidRDefault="00B419F0" w:rsidP="008F0E33">
            <w:r>
              <w:t>Miejsce egzaminu : Szkoła COSINUS PLUS</w:t>
            </w:r>
          </w:p>
          <w:p w:rsidR="00B419F0" w:rsidRDefault="00B419F0" w:rsidP="008F0E33">
            <w:r>
              <w:t>Miejsce: Siedziba Szkoły – Dom Handlowy Jakub</w:t>
            </w:r>
          </w:p>
          <w:p w:rsidR="00B419F0" w:rsidRDefault="00B419F0" w:rsidP="008F0E33">
            <w:r>
              <w:t>Olsztyn, Plac Jedności Słowiańskiej (naprzeciwko Wysokiej Bramy)</w:t>
            </w:r>
          </w:p>
          <w:p w:rsidR="00B419F0" w:rsidRDefault="00B419F0" w:rsidP="008F0E33">
            <w:r>
              <w:t xml:space="preserve">Sala nr 6 (I piętro) </w:t>
            </w:r>
          </w:p>
          <w:p w:rsidR="00B419F0" w:rsidRDefault="00B419F0" w:rsidP="008F0E33">
            <w:r>
              <w:t>Czas trwania egzaminu: 120 minut</w:t>
            </w:r>
          </w:p>
        </w:tc>
        <w:tc>
          <w:tcPr>
            <w:tcW w:w="3150" w:type="dxa"/>
          </w:tcPr>
          <w:p w:rsidR="00B419F0" w:rsidRDefault="00B419F0" w:rsidP="008F0E33">
            <w:pPr>
              <w:jc w:val="center"/>
              <w:rPr>
                <w:b/>
                <w:sz w:val="24"/>
                <w:szCs w:val="24"/>
              </w:rPr>
            </w:pPr>
            <w:r w:rsidRPr="00D7545A">
              <w:rPr>
                <w:b/>
                <w:sz w:val="24"/>
                <w:szCs w:val="24"/>
              </w:rPr>
              <w:t>18 VI 2019r.</w:t>
            </w:r>
          </w:p>
          <w:p w:rsidR="00B419F0" w:rsidRPr="00EA3CE1" w:rsidRDefault="00B419F0" w:rsidP="008F0E33">
            <w:pPr>
              <w:rPr>
                <w:b/>
              </w:rPr>
            </w:pPr>
            <w:r>
              <w:t xml:space="preserve">Sesja: </w:t>
            </w:r>
            <w:r w:rsidRPr="00EA3CE1">
              <w:rPr>
                <w:b/>
              </w:rPr>
              <w:t>godz. 14.00</w:t>
            </w:r>
          </w:p>
          <w:p w:rsidR="00B419F0" w:rsidRPr="00CA787A" w:rsidRDefault="00B419F0" w:rsidP="008F0E33">
            <w:pPr>
              <w:rPr>
                <w:b/>
              </w:rPr>
            </w:pPr>
            <w:r>
              <w:t xml:space="preserve">Forma egzaminu:  pisemny -dokumentacja </w:t>
            </w:r>
            <w:r w:rsidRPr="00CA787A">
              <w:rPr>
                <w:b/>
              </w:rPr>
              <w:t>,,d”</w:t>
            </w:r>
          </w:p>
          <w:p w:rsidR="00B419F0" w:rsidRDefault="00B419F0" w:rsidP="008F0E33">
            <w:r>
              <w:t>Miejsce egzaminu: Nova Olsztyn, 10-102 Olsztyn, Plac Jana Pawła II 4 ,sala nr 1A (I piętro)</w:t>
            </w:r>
          </w:p>
          <w:p w:rsidR="00B419F0" w:rsidRDefault="00B419F0" w:rsidP="008F0E33"/>
          <w:p w:rsidR="00B419F0" w:rsidRDefault="00B419F0" w:rsidP="008F0E33"/>
          <w:p w:rsidR="00B419F0" w:rsidRPr="00D7545A" w:rsidRDefault="00B419F0" w:rsidP="008F0E33">
            <w:r>
              <w:t>Czas trwania egzaminu: 60 minut</w:t>
            </w:r>
          </w:p>
        </w:tc>
      </w:tr>
    </w:tbl>
    <w:p w:rsidR="00B419F0" w:rsidRDefault="00B419F0"/>
    <w:tbl>
      <w:tblPr>
        <w:tblStyle w:val="Tabela-Siatka"/>
        <w:tblW w:w="0" w:type="auto"/>
        <w:tblLook w:val="04A0" w:firstRow="1" w:lastRow="0" w:firstColumn="1" w:lastColumn="0" w:noHBand="0" w:noVBand="1"/>
      </w:tblPr>
      <w:tblGrid>
        <w:gridCol w:w="1312"/>
        <w:gridCol w:w="7976"/>
      </w:tblGrid>
      <w:tr w:rsidR="00B419F0" w:rsidTr="008F0E33">
        <w:trPr>
          <w:trHeight w:val="125"/>
        </w:trPr>
        <w:tc>
          <w:tcPr>
            <w:tcW w:w="1312" w:type="dxa"/>
            <w:vMerge w:val="restart"/>
          </w:tcPr>
          <w:p w:rsidR="00B419F0" w:rsidRPr="00D7545A" w:rsidRDefault="00B419F0" w:rsidP="008F0E33">
            <w:pPr>
              <w:jc w:val="center"/>
              <w:rPr>
                <w:b/>
              </w:rPr>
            </w:pPr>
            <w:r w:rsidRPr="00D7545A">
              <w:rPr>
                <w:b/>
              </w:rPr>
              <w:t>Kwalifikacja</w:t>
            </w:r>
          </w:p>
        </w:tc>
        <w:tc>
          <w:tcPr>
            <w:tcW w:w="7976" w:type="dxa"/>
          </w:tcPr>
          <w:p w:rsidR="00B419F0" w:rsidRPr="00D7545A" w:rsidRDefault="00B419F0" w:rsidP="008F0E33">
            <w:pPr>
              <w:jc w:val="center"/>
              <w:rPr>
                <w:b/>
              </w:rPr>
            </w:pPr>
            <w:r w:rsidRPr="00D7545A">
              <w:rPr>
                <w:b/>
              </w:rPr>
              <w:t>Egzamin</w:t>
            </w:r>
          </w:p>
        </w:tc>
      </w:tr>
      <w:tr w:rsidR="00B419F0" w:rsidTr="008F0E33">
        <w:trPr>
          <w:trHeight w:val="124"/>
        </w:trPr>
        <w:tc>
          <w:tcPr>
            <w:tcW w:w="1312" w:type="dxa"/>
            <w:vMerge/>
          </w:tcPr>
          <w:p w:rsidR="00B419F0" w:rsidRPr="00D7545A" w:rsidRDefault="00B419F0" w:rsidP="008F0E33">
            <w:pPr>
              <w:jc w:val="center"/>
              <w:rPr>
                <w:b/>
              </w:rPr>
            </w:pPr>
          </w:p>
        </w:tc>
        <w:tc>
          <w:tcPr>
            <w:tcW w:w="7976" w:type="dxa"/>
          </w:tcPr>
          <w:p w:rsidR="00B419F0" w:rsidRPr="00D7545A" w:rsidRDefault="00B419F0" w:rsidP="008F0E33">
            <w:pPr>
              <w:jc w:val="center"/>
              <w:rPr>
                <w:b/>
              </w:rPr>
            </w:pPr>
            <w:r w:rsidRPr="00D7545A">
              <w:rPr>
                <w:b/>
              </w:rPr>
              <w:t>Praktyczny</w:t>
            </w:r>
          </w:p>
        </w:tc>
      </w:tr>
      <w:tr w:rsidR="00B419F0" w:rsidTr="008F0E33">
        <w:trPr>
          <w:trHeight w:val="124"/>
        </w:trPr>
        <w:tc>
          <w:tcPr>
            <w:tcW w:w="1312" w:type="dxa"/>
          </w:tcPr>
          <w:p w:rsidR="00B419F0" w:rsidRDefault="00B419F0" w:rsidP="008F0E33">
            <w:r>
              <w:t>A.68.</w:t>
            </w:r>
          </w:p>
        </w:tc>
        <w:tc>
          <w:tcPr>
            <w:tcW w:w="7976" w:type="dxa"/>
          </w:tcPr>
          <w:p w:rsidR="00B419F0" w:rsidRDefault="00B419F0" w:rsidP="008F0E33">
            <w:pPr>
              <w:jc w:val="center"/>
              <w:rPr>
                <w:b/>
                <w:sz w:val="24"/>
                <w:szCs w:val="24"/>
              </w:rPr>
            </w:pPr>
            <w:r>
              <w:rPr>
                <w:b/>
                <w:sz w:val="24"/>
                <w:szCs w:val="24"/>
              </w:rPr>
              <w:t>17</w:t>
            </w:r>
            <w:r w:rsidRPr="00D7545A">
              <w:rPr>
                <w:b/>
                <w:sz w:val="24"/>
                <w:szCs w:val="24"/>
              </w:rPr>
              <w:t xml:space="preserve"> VI 2019r.</w:t>
            </w:r>
          </w:p>
          <w:p w:rsidR="00B419F0" w:rsidRDefault="00B419F0" w:rsidP="008F0E33">
            <w:r>
              <w:t xml:space="preserve">Sesja: </w:t>
            </w:r>
            <w:r>
              <w:rPr>
                <w:b/>
              </w:rPr>
              <w:t>godz. 9</w:t>
            </w:r>
            <w:r w:rsidRPr="00EA3CE1">
              <w:rPr>
                <w:b/>
              </w:rPr>
              <w:t>.00</w:t>
            </w:r>
          </w:p>
          <w:p w:rsidR="00B419F0" w:rsidRPr="00CA787A" w:rsidRDefault="00B419F0" w:rsidP="008F0E33">
            <w:pPr>
              <w:rPr>
                <w:b/>
              </w:rPr>
            </w:pPr>
            <w:r>
              <w:t xml:space="preserve">Forma egzaminu:  praktyczny -dokumentacja </w:t>
            </w:r>
            <w:r w:rsidRPr="00CA787A">
              <w:rPr>
                <w:b/>
              </w:rPr>
              <w:t>,,d”</w:t>
            </w:r>
          </w:p>
          <w:p w:rsidR="00B419F0" w:rsidRDefault="00B419F0" w:rsidP="008F0E33">
            <w:r>
              <w:t>Miejsce egzaminu: Szkoła COSINUS PLUS</w:t>
            </w:r>
          </w:p>
          <w:p w:rsidR="00B419F0" w:rsidRDefault="00B419F0" w:rsidP="008F0E33">
            <w:r>
              <w:t>Miejsce: Siedziba Szkoły - Olsztyn, ul. Metalowa 6</w:t>
            </w:r>
          </w:p>
          <w:p w:rsidR="00B419F0" w:rsidRDefault="00B419F0" w:rsidP="008F0E33">
            <w:pPr>
              <w:rPr>
                <w:b/>
                <w:sz w:val="24"/>
                <w:szCs w:val="24"/>
              </w:rPr>
            </w:pPr>
            <w:r>
              <w:t>Czas trwania egzaminu: 180 minut</w:t>
            </w:r>
          </w:p>
        </w:tc>
      </w:tr>
    </w:tbl>
    <w:p w:rsidR="00B419F0" w:rsidRDefault="00B419F0" w:rsidP="00B419F0"/>
    <w:p w:rsidR="00DA6D88" w:rsidRDefault="00DA6D88" w:rsidP="00B419F0">
      <w:pPr>
        <w:rPr>
          <w:sz w:val="28"/>
          <w:szCs w:val="28"/>
        </w:rPr>
      </w:pPr>
      <w:r w:rsidRPr="00DA6D88">
        <w:rPr>
          <w:sz w:val="28"/>
          <w:szCs w:val="28"/>
        </w:rPr>
        <w:t xml:space="preserve">Każde ze zdających otrzymał na piśmie niniejszy wykaz egzaminów. Na egzamin należy przybyć na co najmniej 30 minut przed jego rozpoczęciem. Należy posiadać ze sobą dowód osobisty lub paszport.  Na egzaminie korzystamy wyłącznie z podanych poniżej materiałów i przyborów pomocniczych. </w:t>
      </w:r>
    </w:p>
    <w:p w:rsidR="00DA6D88" w:rsidRPr="00DA6D88" w:rsidRDefault="00DA6D88" w:rsidP="00B419F0">
      <w:pPr>
        <w:rPr>
          <w:sz w:val="28"/>
          <w:szCs w:val="28"/>
        </w:rPr>
      </w:pPr>
      <w:r>
        <w:rPr>
          <w:sz w:val="28"/>
          <w:szCs w:val="28"/>
        </w:rPr>
        <w:t xml:space="preserve">Ogłoszenie wyników nastąpi w terminie podanym poniżej. </w:t>
      </w:r>
    </w:p>
    <w:p w:rsidR="00B419F0" w:rsidRDefault="00B419F0"/>
    <w:p w:rsidR="00DA6D88" w:rsidRDefault="00DA6D88" w:rsidP="00804735">
      <w:pPr>
        <w:jc w:val="center"/>
        <w:rPr>
          <w:b/>
          <w:sz w:val="24"/>
          <w:szCs w:val="24"/>
        </w:rPr>
      </w:pPr>
    </w:p>
    <w:p w:rsidR="00DA6D88" w:rsidRDefault="00DA6D88" w:rsidP="00DA6D88">
      <w:pPr>
        <w:rPr>
          <w:b/>
          <w:sz w:val="24"/>
          <w:szCs w:val="24"/>
        </w:rPr>
      </w:pPr>
    </w:p>
    <w:p w:rsidR="00DA6D88" w:rsidRDefault="00DA6D88" w:rsidP="00DA6D88">
      <w:pPr>
        <w:rPr>
          <w:b/>
          <w:sz w:val="24"/>
          <w:szCs w:val="24"/>
        </w:rPr>
      </w:pPr>
      <w:bookmarkStart w:id="0" w:name="_GoBack"/>
      <w:bookmarkEnd w:id="0"/>
    </w:p>
    <w:p w:rsidR="00804735" w:rsidRDefault="00804735" w:rsidP="00804735">
      <w:pPr>
        <w:jc w:val="center"/>
        <w:rPr>
          <w:b/>
          <w:sz w:val="24"/>
          <w:szCs w:val="24"/>
        </w:rPr>
      </w:pPr>
      <w:r>
        <w:rPr>
          <w:b/>
          <w:sz w:val="24"/>
          <w:szCs w:val="24"/>
        </w:rPr>
        <w:lastRenderedPageBreak/>
        <w:t xml:space="preserve">Materiały  i przybory pomocnicze, z których mogą korzystać zdający w </w:t>
      </w:r>
      <w:r>
        <w:rPr>
          <w:b/>
          <w:i/>
          <w:sz w:val="24"/>
          <w:szCs w:val="24"/>
          <w:u w:val="single"/>
        </w:rPr>
        <w:t xml:space="preserve">części praktycznej </w:t>
      </w:r>
      <w:r>
        <w:rPr>
          <w:b/>
          <w:sz w:val="24"/>
          <w:szCs w:val="24"/>
        </w:rPr>
        <w:t>egzaminu potwierdzającego kwalifikacje w zawodzie w sesji czerwiec-lipiec 2019 r.</w:t>
      </w:r>
    </w:p>
    <w:p w:rsidR="00804735" w:rsidRDefault="00804735" w:rsidP="00804735">
      <w:pPr>
        <w:rPr>
          <w:b/>
          <w:sz w:val="24"/>
          <w:szCs w:val="24"/>
        </w:rPr>
      </w:pPr>
      <w:r>
        <w:rPr>
          <w:b/>
          <w:sz w:val="24"/>
          <w:szCs w:val="24"/>
        </w:rPr>
        <w:t>Każdy zdający powinien mieć długopis (pióro) z czarnym tuszem (atramentem) oraz własne przybory, które są wymienione w tabeli poniżej.</w:t>
      </w:r>
    </w:p>
    <w:p w:rsidR="00804735" w:rsidRDefault="00804735" w:rsidP="00804735">
      <w:pPr>
        <w:rPr>
          <w:sz w:val="24"/>
          <w:szCs w:val="24"/>
        </w:rPr>
      </w:pPr>
    </w:p>
    <w:p w:rsidR="00804735" w:rsidRDefault="00804735" w:rsidP="00804735">
      <w:pPr>
        <w:jc w:val="center"/>
        <w:rPr>
          <w:sz w:val="24"/>
          <w:szCs w:val="24"/>
        </w:rPr>
      </w:pPr>
      <w:r>
        <w:t>Wykaz materiałów i przyborów pomocniczych z zakresu kwalifikacji zgodnie z podstawą programową kształcenia w zawodzie z 2012 r.</w:t>
      </w:r>
    </w:p>
    <w:tbl>
      <w:tblPr>
        <w:tblStyle w:val="Tabela-Siatka"/>
        <w:tblW w:w="0" w:type="auto"/>
        <w:tblLook w:val="04A0" w:firstRow="1" w:lastRow="0" w:firstColumn="1" w:lastColumn="0" w:noHBand="0" w:noVBand="1"/>
      </w:tblPr>
      <w:tblGrid>
        <w:gridCol w:w="817"/>
        <w:gridCol w:w="2268"/>
        <w:gridCol w:w="2835"/>
        <w:gridCol w:w="3292"/>
      </w:tblGrid>
      <w:tr w:rsidR="00804735" w:rsidTr="00804735">
        <w:tc>
          <w:tcPr>
            <w:tcW w:w="817" w:type="dxa"/>
            <w:tcBorders>
              <w:top w:val="single" w:sz="4" w:space="0" w:color="auto"/>
              <w:left w:val="single" w:sz="4" w:space="0" w:color="auto"/>
              <w:bottom w:val="single" w:sz="4" w:space="0" w:color="auto"/>
              <w:right w:val="single" w:sz="4" w:space="0" w:color="auto"/>
            </w:tcBorders>
            <w:hideMark/>
          </w:tcPr>
          <w:p w:rsidR="00804735" w:rsidRDefault="00804735">
            <w:pPr>
              <w:jc w:val="center"/>
              <w:rPr>
                <w:b/>
                <w:sz w:val="24"/>
                <w:szCs w:val="24"/>
              </w:rPr>
            </w:pPr>
            <w:r>
              <w:rPr>
                <w:b/>
                <w:sz w:val="24"/>
                <w:szCs w:val="24"/>
              </w:rPr>
              <w:t>Lp.</w:t>
            </w:r>
          </w:p>
        </w:tc>
        <w:tc>
          <w:tcPr>
            <w:tcW w:w="2268" w:type="dxa"/>
            <w:tcBorders>
              <w:top w:val="single" w:sz="4" w:space="0" w:color="auto"/>
              <w:left w:val="single" w:sz="4" w:space="0" w:color="auto"/>
              <w:bottom w:val="single" w:sz="4" w:space="0" w:color="auto"/>
              <w:right w:val="single" w:sz="4" w:space="0" w:color="auto"/>
            </w:tcBorders>
            <w:hideMark/>
          </w:tcPr>
          <w:p w:rsidR="00804735" w:rsidRDefault="00804735">
            <w:pPr>
              <w:jc w:val="center"/>
              <w:rPr>
                <w:b/>
                <w:sz w:val="24"/>
                <w:szCs w:val="24"/>
              </w:rPr>
            </w:pPr>
            <w:r>
              <w:rPr>
                <w:b/>
                <w:sz w:val="24"/>
                <w:szCs w:val="24"/>
              </w:rPr>
              <w:t>Oznaczenie kwalifikacji</w:t>
            </w:r>
          </w:p>
        </w:tc>
        <w:tc>
          <w:tcPr>
            <w:tcW w:w="2835" w:type="dxa"/>
            <w:tcBorders>
              <w:top w:val="single" w:sz="4" w:space="0" w:color="auto"/>
              <w:left w:val="single" w:sz="4" w:space="0" w:color="auto"/>
              <w:bottom w:val="single" w:sz="4" w:space="0" w:color="auto"/>
              <w:right w:val="single" w:sz="4" w:space="0" w:color="auto"/>
            </w:tcBorders>
            <w:hideMark/>
          </w:tcPr>
          <w:p w:rsidR="00804735" w:rsidRDefault="00804735">
            <w:pPr>
              <w:jc w:val="center"/>
              <w:rPr>
                <w:b/>
                <w:sz w:val="24"/>
                <w:szCs w:val="24"/>
              </w:rPr>
            </w:pPr>
            <w:r>
              <w:rPr>
                <w:b/>
                <w:sz w:val="24"/>
                <w:szCs w:val="24"/>
              </w:rPr>
              <w:t>Nazwa kwalifikacji</w:t>
            </w:r>
          </w:p>
        </w:tc>
        <w:tc>
          <w:tcPr>
            <w:tcW w:w="3292" w:type="dxa"/>
            <w:tcBorders>
              <w:top w:val="single" w:sz="4" w:space="0" w:color="auto"/>
              <w:left w:val="single" w:sz="4" w:space="0" w:color="auto"/>
              <w:bottom w:val="single" w:sz="4" w:space="0" w:color="auto"/>
              <w:right w:val="single" w:sz="4" w:space="0" w:color="auto"/>
            </w:tcBorders>
            <w:hideMark/>
          </w:tcPr>
          <w:p w:rsidR="00804735" w:rsidRDefault="00804735">
            <w:pPr>
              <w:jc w:val="center"/>
              <w:rPr>
                <w:b/>
                <w:sz w:val="24"/>
                <w:szCs w:val="24"/>
              </w:rPr>
            </w:pPr>
            <w:r>
              <w:rPr>
                <w:b/>
                <w:sz w:val="24"/>
                <w:szCs w:val="24"/>
              </w:rPr>
              <w:t>Zdający przynosi na egzamin</w:t>
            </w:r>
          </w:p>
        </w:tc>
      </w:tr>
      <w:tr w:rsidR="00804735" w:rsidTr="00804735">
        <w:tc>
          <w:tcPr>
            <w:tcW w:w="817" w:type="dxa"/>
            <w:tcBorders>
              <w:top w:val="single" w:sz="4" w:space="0" w:color="auto"/>
              <w:left w:val="single" w:sz="4" w:space="0" w:color="auto"/>
              <w:bottom w:val="single" w:sz="4" w:space="0" w:color="auto"/>
              <w:right w:val="single" w:sz="4" w:space="0" w:color="auto"/>
            </w:tcBorders>
            <w:hideMark/>
          </w:tcPr>
          <w:p w:rsidR="00804735" w:rsidRDefault="00804735">
            <w:pPr>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804735" w:rsidRDefault="00804735">
            <w:pPr>
              <w:jc w:val="center"/>
              <w:rPr>
                <w:sz w:val="24"/>
                <w:szCs w:val="24"/>
              </w:rPr>
            </w:pPr>
            <w:r>
              <w:rPr>
                <w:sz w:val="24"/>
                <w:szCs w:val="24"/>
              </w:rPr>
              <w:t>A.68</w:t>
            </w:r>
          </w:p>
        </w:tc>
        <w:tc>
          <w:tcPr>
            <w:tcW w:w="2835" w:type="dxa"/>
            <w:tcBorders>
              <w:top w:val="single" w:sz="4" w:space="0" w:color="auto"/>
              <w:left w:val="single" w:sz="4" w:space="0" w:color="auto"/>
              <w:bottom w:val="single" w:sz="4" w:space="0" w:color="auto"/>
              <w:right w:val="single" w:sz="4" w:space="0" w:color="auto"/>
            </w:tcBorders>
            <w:hideMark/>
          </w:tcPr>
          <w:p w:rsidR="00804735" w:rsidRDefault="00804735">
            <w:pPr>
              <w:jc w:val="center"/>
              <w:rPr>
                <w:sz w:val="24"/>
                <w:szCs w:val="24"/>
              </w:rPr>
            </w:pPr>
            <w:r>
              <w:rPr>
                <w:sz w:val="24"/>
                <w:szCs w:val="24"/>
              </w:rPr>
              <w:t>Obsługa klienta w jednostkach administracji</w:t>
            </w:r>
          </w:p>
        </w:tc>
        <w:tc>
          <w:tcPr>
            <w:tcW w:w="3292" w:type="dxa"/>
            <w:tcBorders>
              <w:top w:val="single" w:sz="4" w:space="0" w:color="auto"/>
              <w:left w:val="single" w:sz="4" w:space="0" w:color="auto"/>
              <w:bottom w:val="single" w:sz="4" w:space="0" w:color="auto"/>
              <w:right w:val="single" w:sz="4" w:space="0" w:color="auto"/>
            </w:tcBorders>
            <w:hideMark/>
          </w:tcPr>
          <w:p w:rsidR="00804735" w:rsidRDefault="00804735">
            <w:pPr>
              <w:jc w:val="center"/>
              <w:rPr>
                <w:sz w:val="24"/>
                <w:szCs w:val="24"/>
              </w:rPr>
            </w:pPr>
            <w:r>
              <w:rPr>
                <w:sz w:val="24"/>
                <w:szCs w:val="24"/>
              </w:rPr>
              <w:t>kalkulator prosty*, ołówek, gumka, linijka, temperówka</w:t>
            </w:r>
          </w:p>
        </w:tc>
      </w:tr>
    </w:tbl>
    <w:p w:rsidR="00804735" w:rsidRDefault="00804735" w:rsidP="00804735">
      <w:pPr>
        <w:rPr>
          <w:b/>
          <w:sz w:val="24"/>
          <w:szCs w:val="24"/>
        </w:rPr>
      </w:pPr>
    </w:p>
    <w:p w:rsidR="00804735" w:rsidRDefault="00804735" w:rsidP="00804735">
      <w:r>
        <w:t>*Kalkulator prosty to kalkulator, który umożliwia wykonywanie tylko dodawania, odejmowania, mnożenia, dzielenia, ewentualnie obliczanie procentów lub pierwiastków kwadratowych z liczb.</w:t>
      </w:r>
    </w:p>
    <w:p w:rsidR="00804735" w:rsidRDefault="00804735" w:rsidP="00804735">
      <w:pPr>
        <w:jc w:val="center"/>
        <w:rPr>
          <w:sz w:val="24"/>
          <w:szCs w:val="24"/>
        </w:rPr>
      </w:pPr>
      <w:r>
        <w:t>Wykaz materiałów i przyborów pomocniczych z zakresu kwalifikacji zgodnie z podstawą programową kształcenia w zawodzie z 2017 r.</w:t>
      </w:r>
    </w:p>
    <w:tbl>
      <w:tblPr>
        <w:tblStyle w:val="Tabela-Siatka"/>
        <w:tblW w:w="0" w:type="auto"/>
        <w:tblLook w:val="04A0" w:firstRow="1" w:lastRow="0" w:firstColumn="1" w:lastColumn="0" w:noHBand="0" w:noVBand="1"/>
      </w:tblPr>
      <w:tblGrid>
        <w:gridCol w:w="817"/>
        <w:gridCol w:w="2268"/>
        <w:gridCol w:w="2835"/>
        <w:gridCol w:w="3292"/>
      </w:tblGrid>
      <w:tr w:rsidR="00804735" w:rsidTr="00804735">
        <w:tc>
          <w:tcPr>
            <w:tcW w:w="817" w:type="dxa"/>
            <w:tcBorders>
              <w:top w:val="single" w:sz="4" w:space="0" w:color="auto"/>
              <w:left w:val="single" w:sz="4" w:space="0" w:color="auto"/>
              <w:bottom w:val="single" w:sz="4" w:space="0" w:color="auto"/>
              <w:right w:val="single" w:sz="4" w:space="0" w:color="auto"/>
            </w:tcBorders>
            <w:hideMark/>
          </w:tcPr>
          <w:p w:rsidR="00804735" w:rsidRDefault="00804735">
            <w:pPr>
              <w:jc w:val="center"/>
              <w:rPr>
                <w:b/>
                <w:sz w:val="24"/>
                <w:szCs w:val="24"/>
              </w:rPr>
            </w:pPr>
            <w:r>
              <w:rPr>
                <w:b/>
                <w:sz w:val="24"/>
                <w:szCs w:val="24"/>
              </w:rPr>
              <w:t>Lp.</w:t>
            </w:r>
          </w:p>
        </w:tc>
        <w:tc>
          <w:tcPr>
            <w:tcW w:w="2268" w:type="dxa"/>
            <w:tcBorders>
              <w:top w:val="single" w:sz="4" w:space="0" w:color="auto"/>
              <w:left w:val="single" w:sz="4" w:space="0" w:color="auto"/>
              <w:bottom w:val="single" w:sz="4" w:space="0" w:color="auto"/>
              <w:right w:val="single" w:sz="4" w:space="0" w:color="auto"/>
            </w:tcBorders>
            <w:hideMark/>
          </w:tcPr>
          <w:p w:rsidR="00804735" w:rsidRDefault="00804735">
            <w:pPr>
              <w:jc w:val="center"/>
              <w:rPr>
                <w:b/>
                <w:sz w:val="24"/>
                <w:szCs w:val="24"/>
              </w:rPr>
            </w:pPr>
            <w:r>
              <w:rPr>
                <w:b/>
                <w:sz w:val="24"/>
                <w:szCs w:val="24"/>
              </w:rPr>
              <w:t>Oznaczenie kwalifikacji</w:t>
            </w:r>
          </w:p>
        </w:tc>
        <w:tc>
          <w:tcPr>
            <w:tcW w:w="2835" w:type="dxa"/>
            <w:tcBorders>
              <w:top w:val="single" w:sz="4" w:space="0" w:color="auto"/>
              <w:left w:val="single" w:sz="4" w:space="0" w:color="auto"/>
              <w:bottom w:val="single" w:sz="4" w:space="0" w:color="auto"/>
              <w:right w:val="single" w:sz="4" w:space="0" w:color="auto"/>
            </w:tcBorders>
            <w:hideMark/>
          </w:tcPr>
          <w:p w:rsidR="00804735" w:rsidRDefault="00804735">
            <w:pPr>
              <w:jc w:val="center"/>
              <w:rPr>
                <w:b/>
                <w:sz w:val="24"/>
                <w:szCs w:val="24"/>
              </w:rPr>
            </w:pPr>
            <w:r>
              <w:rPr>
                <w:b/>
                <w:sz w:val="24"/>
                <w:szCs w:val="24"/>
              </w:rPr>
              <w:t>Nazwa kwalifikacji</w:t>
            </w:r>
          </w:p>
        </w:tc>
        <w:tc>
          <w:tcPr>
            <w:tcW w:w="3292" w:type="dxa"/>
            <w:tcBorders>
              <w:top w:val="single" w:sz="4" w:space="0" w:color="auto"/>
              <w:left w:val="single" w:sz="4" w:space="0" w:color="auto"/>
              <w:bottom w:val="single" w:sz="4" w:space="0" w:color="auto"/>
              <w:right w:val="single" w:sz="4" w:space="0" w:color="auto"/>
            </w:tcBorders>
            <w:hideMark/>
          </w:tcPr>
          <w:p w:rsidR="00804735" w:rsidRDefault="00804735">
            <w:pPr>
              <w:jc w:val="center"/>
              <w:rPr>
                <w:b/>
                <w:sz w:val="24"/>
                <w:szCs w:val="24"/>
              </w:rPr>
            </w:pPr>
            <w:r>
              <w:rPr>
                <w:b/>
                <w:sz w:val="24"/>
                <w:szCs w:val="24"/>
              </w:rPr>
              <w:t>Zdający przynosi na egzamin</w:t>
            </w:r>
          </w:p>
        </w:tc>
      </w:tr>
      <w:tr w:rsidR="00804735" w:rsidTr="00804735">
        <w:tc>
          <w:tcPr>
            <w:tcW w:w="817" w:type="dxa"/>
            <w:tcBorders>
              <w:top w:val="single" w:sz="4" w:space="0" w:color="auto"/>
              <w:left w:val="single" w:sz="4" w:space="0" w:color="auto"/>
              <w:bottom w:val="single" w:sz="4" w:space="0" w:color="auto"/>
              <w:right w:val="single" w:sz="4" w:space="0" w:color="auto"/>
            </w:tcBorders>
            <w:hideMark/>
          </w:tcPr>
          <w:p w:rsidR="00804735" w:rsidRDefault="00804735">
            <w:pPr>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804735" w:rsidRDefault="00804735">
            <w:pPr>
              <w:jc w:val="center"/>
              <w:rPr>
                <w:sz w:val="24"/>
                <w:szCs w:val="24"/>
              </w:rPr>
            </w:pPr>
            <w:r>
              <w:rPr>
                <w:sz w:val="24"/>
                <w:szCs w:val="24"/>
              </w:rPr>
              <w:t>AU.61</w:t>
            </w:r>
          </w:p>
        </w:tc>
        <w:tc>
          <w:tcPr>
            <w:tcW w:w="2835" w:type="dxa"/>
            <w:tcBorders>
              <w:top w:val="single" w:sz="4" w:space="0" w:color="auto"/>
              <w:left w:val="single" w:sz="4" w:space="0" w:color="auto"/>
              <w:bottom w:val="single" w:sz="4" w:space="0" w:color="auto"/>
              <w:right w:val="single" w:sz="4" w:space="0" w:color="auto"/>
            </w:tcBorders>
            <w:hideMark/>
          </w:tcPr>
          <w:p w:rsidR="00804735" w:rsidRDefault="00804735">
            <w:pPr>
              <w:jc w:val="center"/>
              <w:rPr>
                <w:sz w:val="24"/>
                <w:szCs w:val="24"/>
              </w:rPr>
            </w:pPr>
            <w:r>
              <w:rPr>
                <w:sz w:val="24"/>
                <w:szCs w:val="24"/>
              </w:rPr>
              <w:t>Wykonywanie zabiegów kosmetycznych twarzy</w:t>
            </w:r>
          </w:p>
        </w:tc>
        <w:tc>
          <w:tcPr>
            <w:tcW w:w="3292" w:type="dxa"/>
            <w:tcBorders>
              <w:top w:val="single" w:sz="4" w:space="0" w:color="auto"/>
              <w:left w:val="single" w:sz="4" w:space="0" w:color="auto"/>
              <w:bottom w:val="single" w:sz="4" w:space="0" w:color="auto"/>
              <w:right w:val="single" w:sz="4" w:space="0" w:color="auto"/>
            </w:tcBorders>
            <w:hideMark/>
          </w:tcPr>
          <w:p w:rsidR="00804735" w:rsidRDefault="00804735">
            <w:pPr>
              <w:jc w:val="center"/>
              <w:rPr>
                <w:sz w:val="24"/>
                <w:szCs w:val="24"/>
              </w:rPr>
            </w:pPr>
            <w:r>
              <w:rPr>
                <w:sz w:val="24"/>
                <w:szCs w:val="24"/>
              </w:rPr>
              <w:t>XXX</w:t>
            </w:r>
          </w:p>
        </w:tc>
      </w:tr>
    </w:tbl>
    <w:p w:rsidR="00804735" w:rsidRDefault="00804735" w:rsidP="00804735">
      <w:pPr>
        <w:pBdr>
          <w:bottom w:val="single" w:sz="6" w:space="1" w:color="auto"/>
        </w:pBdr>
        <w:rPr>
          <w:b/>
          <w:sz w:val="24"/>
          <w:szCs w:val="24"/>
        </w:rPr>
      </w:pPr>
    </w:p>
    <w:p w:rsidR="00804735" w:rsidRDefault="00804735" w:rsidP="00804735">
      <w:pPr>
        <w:pBdr>
          <w:bottom w:val="single" w:sz="6" w:space="1" w:color="auto"/>
        </w:pBdr>
        <w:rPr>
          <w:b/>
          <w:sz w:val="24"/>
          <w:szCs w:val="24"/>
        </w:rPr>
      </w:pPr>
    </w:p>
    <w:p w:rsidR="00804735" w:rsidRDefault="00804735" w:rsidP="00804735">
      <w:pPr>
        <w:pBdr>
          <w:bottom w:val="single" w:sz="6" w:space="1" w:color="auto"/>
        </w:pBdr>
        <w:rPr>
          <w:b/>
          <w:sz w:val="24"/>
          <w:szCs w:val="24"/>
        </w:rPr>
      </w:pPr>
    </w:p>
    <w:p w:rsidR="00804735" w:rsidRDefault="00804735" w:rsidP="00804735">
      <w:pPr>
        <w:rPr>
          <w:b/>
          <w:sz w:val="24"/>
          <w:szCs w:val="24"/>
        </w:rPr>
      </w:pPr>
    </w:p>
    <w:p w:rsidR="00804735" w:rsidRDefault="00804735" w:rsidP="00804735">
      <w:pPr>
        <w:jc w:val="center"/>
        <w:rPr>
          <w:b/>
          <w:sz w:val="24"/>
          <w:szCs w:val="24"/>
        </w:rPr>
      </w:pPr>
      <w:r>
        <w:rPr>
          <w:b/>
          <w:sz w:val="24"/>
          <w:szCs w:val="24"/>
        </w:rPr>
        <w:t xml:space="preserve">Materiały  i przybory pomocnicze, z których mogą korzystać zdający w </w:t>
      </w:r>
      <w:r>
        <w:rPr>
          <w:b/>
          <w:i/>
          <w:sz w:val="24"/>
          <w:szCs w:val="24"/>
          <w:u w:val="single"/>
        </w:rPr>
        <w:t xml:space="preserve">części pisemnej  </w:t>
      </w:r>
      <w:r>
        <w:rPr>
          <w:b/>
          <w:sz w:val="24"/>
          <w:szCs w:val="24"/>
        </w:rPr>
        <w:t>egzaminu potwierdzającego kwalifikacje w zawodzie w sesji czerwiec-lipiec 2019 r.</w:t>
      </w:r>
    </w:p>
    <w:p w:rsidR="00804735" w:rsidRDefault="00804735" w:rsidP="00804735">
      <w:pPr>
        <w:rPr>
          <w:b/>
          <w:sz w:val="24"/>
          <w:szCs w:val="24"/>
        </w:rPr>
      </w:pPr>
    </w:p>
    <w:p w:rsidR="00804735" w:rsidRDefault="00804735" w:rsidP="00804735">
      <w:pPr>
        <w:rPr>
          <w:sz w:val="24"/>
          <w:szCs w:val="24"/>
        </w:rPr>
      </w:pPr>
      <w:r>
        <w:rPr>
          <w:sz w:val="24"/>
          <w:szCs w:val="24"/>
        </w:rPr>
        <w:t xml:space="preserve">Każdy zdający w części pisemnej z wykorzystaniem arkuszy egzaminacyjnych i kart odpowiedzi </w:t>
      </w:r>
      <w:r>
        <w:rPr>
          <w:b/>
          <w:i/>
          <w:sz w:val="24"/>
          <w:szCs w:val="24"/>
        </w:rPr>
        <w:t>powinien mieć</w:t>
      </w:r>
      <w:r>
        <w:rPr>
          <w:sz w:val="24"/>
          <w:szCs w:val="24"/>
        </w:rPr>
        <w:t xml:space="preserve"> długopis (pióro) z czarnym tuszem (atramentem), przeznaczony do zaznaczania rozwiązań, oraz </w:t>
      </w:r>
      <w:r>
        <w:rPr>
          <w:b/>
          <w:i/>
          <w:sz w:val="24"/>
          <w:szCs w:val="24"/>
        </w:rPr>
        <w:t>może mieć</w:t>
      </w:r>
      <w:r>
        <w:rPr>
          <w:sz w:val="24"/>
          <w:szCs w:val="24"/>
        </w:rPr>
        <w:t xml:space="preserve"> kalkulator prosty*.</w:t>
      </w:r>
    </w:p>
    <w:p w:rsidR="00804735" w:rsidRDefault="00804735" w:rsidP="00804735">
      <w:pPr>
        <w:rPr>
          <w:b/>
          <w:sz w:val="24"/>
          <w:szCs w:val="24"/>
        </w:rPr>
      </w:pPr>
      <w:r>
        <w:t>* Kalkulator prosty to kalkulator, który umożliwia wykonywanie tylko dodawania, odejmowania, mnożenia, dzielenia, ewentualnie obliczanie procentów lub pierwiastków kwadratowych z liczb.</w:t>
      </w:r>
    </w:p>
    <w:p w:rsidR="00804735" w:rsidRDefault="00804735">
      <w:pPr>
        <w:pBdr>
          <w:bottom w:val="single" w:sz="6" w:space="1" w:color="auto"/>
        </w:pBdr>
      </w:pPr>
    </w:p>
    <w:p w:rsidR="002E188C" w:rsidRDefault="002E188C"/>
    <w:p w:rsidR="002E188C" w:rsidRPr="002E188C" w:rsidRDefault="002E188C" w:rsidP="002E188C">
      <w:pPr>
        <w:rPr>
          <w:b/>
        </w:rPr>
      </w:pPr>
      <w:r w:rsidRPr="002E188C">
        <w:rPr>
          <w:b/>
        </w:rPr>
        <w:t>Termin ogłaszania wyników egzaminu</w:t>
      </w:r>
      <w:r>
        <w:t xml:space="preserve"> potwierdzającego kwalifikacje w zawodzie dla sesji czerwiec – lipiec 2019      - </w:t>
      </w:r>
      <w:r w:rsidRPr="002E188C">
        <w:rPr>
          <w:b/>
        </w:rPr>
        <w:t xml:space="preserve">30 sierpnia 2019 r. </w:t>
      </w:r>
    </w:p>
    <w:p w:rsidR="002E188C" w:rsidRPr="002E188C" w:rsidRDefault="002E188C" w:rsidP="002E188C">
      <w:pPr>
        <w:rPr>
          <w:b/>
        </w:rPr>
      </w:pPr>
      <w:r w:rsidRPr="002E188C">
        <w:rPr>
          <w:b/>
        </w:rPr>
        <w:t>Termin przekazania szkołom</w:t>
      </w:r>
      <w:r>
        <w:t xml:space="preserve">, placówkom, pracodawcom oraz podmiotom prowadzącym kwalifikacyjne kursy zawodowe wyników egzaminu potwierdzającego kwalifikacje w zawodzie dla sesji czerwiec – lipiec 2019     </w:t>
      </w:r>
      <w:r w:rsidRPr="002E188C">
        <w:rPr>
          <w:b/>
        </w:rPr>
        <w:t xml:space="preserve">-     30 sierpnia 2019 r. </w:t>
      </w:r>
    </w:p>
    <w:p w:rsidR="002E188C" w:rsidRPr="002E188C" w:rsidRDefault="002E188C" w:rsidP="002E188C">
      <w:pPr>
        <w:rPr>
          <w:b/>
        </w:rPr>
      </w:pPr>
      <w:r w:rsidRPr="002E188C">
        <w:rPr>
          <w:b/>
        </w:rPr>
        <w:t>Termin przekazania szkołom</w:t>
      </w:r>
      <w:r>
        <w:t xml:space="preserve">, placówkom i pracodawcom świadectw potwierdzających kwalifikację w zawodzie oraz termin przekazania szkołom dyplomów potwierdzających kwalifikacje zawodowe dla sesji czerwiec – lipiec 2019     - </w:t>
      </w:r>
      <w:r w:rsidRPr="002E188C">
        <w:rPr>
          <w:b/>
        </w:rPr>
        <w:t>30 sierpnia 2019 r.</w:t>
      </w:r>
    </w:p>
    <w:sectPr w:rsidR="002E188C" w:rsidRPr="002E1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F0"/>
    <w:rsid w:val="002E188C"/>
    <w:rsid w:val="00804735"/>
    <w:rsid w:val="00B419F0"/>
    <w:rsid w:val="00C02FA7"/>
    <w:rsid w:val="00DA6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9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41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9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41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0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750</Words>
  <Characters>4504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lastModifiedBy>Pracownik</cp:lastModifiedBy>
  <cp:revision>4</cp:revision>
  <dcterms:created xsi:type="dcterms:W3CDTF">2019-05-27T07:02:00Z</dcterms:created>
  <dcterms:modified xsi:type="dcterms:W3CDTF">2019-05-27T07:38:00Z</dcterms:modified>
</cp:coreProperties>
</file>